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6CFB" w:rsidRPr="00316CFB" w:rsidRDefault="00316CFB" w:rsidP="00316CFB">
      <w:pPr>
        <w:shd w:val="clear" w:color="auto" w:fill="FEFEFE"/>
        <w:spacing w:before="100" w:beforeAutospacing="1" w:after="100" w:afterAutospacing="1" w:line="240" w:lineRule="auto"/>
        <w:outlineLvl w:val="0"/>
        <w:rPr>
          <w:rFonts w:ascii="Bookman Old Style" w:eastAsia="Times New Roman" w:hAnsi="Bookman Old Style" w:cs="Times New Roman"/>
          <w:b/>
          <w:color w:val="000000" w:themeColor="text1"/>
          <w:kern w:val="36"/>
          <w:sz w:val="36"/>
          <w:szCs w:val="36"/>
          <w:lang w:eastAsia="nl-NL"/>
        </w:rPr>
      </w:pPr>
      <w:r w:rsidRPr="00316CFB">
        <w:rPr>
          <w:rFonts w:ascii="Bookman Old Style" w:eastAsia="Times New Roman" w:hAnsi="Bookman Old Style" w:cs="Times New Roman"/>
          <w:b/>
          <w:color w:val="000000" w:themeColor="text1"/>
          <w:kern w:val="36"/>
          <w:sz w:val="36"/>
          <w:szCs w:val="36"/>
          <w:lang w:eastAsia="nl-NL"/>
        </w:rPr>
        <w:t>Taalontwikkelingsstoornis</w:t>
      </w:r>
      <w:r w:rsidRPr="00AC25B6">
        <w:rPr>
          <w:rFonts w:ascii="Bookman Old Style" w:eastAsia="Times New Roman" w:hAnsi="Bookman Old Style" w:cs="Times New Roman"/>
          <w:b/>
          <w:color w:val="000000" w:themeColor="text1"/>
          <w:kern w:val="36"/>
          <w:sz w:val="36"/>
          <w:szCs w:val="36"/>
          <w:lang w:eastAsia="nl-NL"/>
        </w:rPr>
        <w:t xml:space="preserve"> (TOS)</w:t>
      </w:r>
    </w:p>
    <w:p w:rsidR="00AC25B6" w:rsidRDefault="00AC25B6"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Kinderen horen er lekker op los te brabbelen. Daar vragen ze ook naar op het consultatiebureau. </w:t>
      </w:r>
      <w:hyperlink r:id="rId5" w:tooltip="Wanneer verloopt de taalontwikkeling goed" w:history="1">
        <w:r w:rsidRPr="00AC25B6">
          <w:rPr>
            <w:rFonts w:ascii="Bookman Old Style" w:eastAsia="Times New Roman" w:hAnsi="Bookman Old Style" w:cs="Arial"/>
            <w:color w:val="000000" w:themeColor="text1"/>
            <w:sz w:val="26"/>
            <w:szCs w:val="26"/>
            <w:lang w:eastAsia="nl-NL"/>
          </w:rPr>
          <w:t>Wanneer verloopt de taalontwikkeling goed</w:t>
        </w:r>
      </w:hyperlink>
      <w:r w:rsidRPr="00AC25B6">
        <w:rPr>
          <w:rFonts w:ascii="Bookman Old Style" w:eastAsia="Times New Roman" w:hAnsi="Bookman Old Style" w:cs="Arial"/>
          <w:i/>
          <w:iCs/>
          <w:color w:val="000000" w:themeColor="text1"/>
          <w:sz w:val="26"/>
          <w:szCs w:val="26"/>
          <w:lang w:eastAsia="nl-NL"/>
        </w:rPr>
        <w:t>?</w:t>
      </w:r>
      <w:r w:rsidRPr="00316CFB">
        <w:rPr>
          <w:rFonts w:ascii="Bookman Old Style" w:eastAsia="Times New Roman" w:hAnsi="Bookman Old Style" w:cs="Arial"/>
          <w:color w:val="000000" w:themeColor="text1"/>
          <w:sz w:val="26"/>
          <w:szCs w:val="26"/>
          <w:lang w:eastAsia="nl-NL"/>
        </w:rPr>
        <w:t> Wanneer is er</w:t>
      </w:r>
      <w:hyperlink r:id="rId6" w:tooltip="Wanneer is er reden tot twijfel" w:history="1">
        <w:r w:rsidRPr="00AC25B6">
          <w:rPr>
            <w:rFonts w:ascii="Bookman Old Style" w:eastAsia="Times New Roman" w:hAnsi="Bookman Old Style" w:cs="Arial"/>
            <w:color w:val="000000" w:themeColor="text1"/>
            <w:sz w:val="26"/>
            <w:szCs w:val="26"/>
            <w:lang w:eastAsia="nl-NL"/>
          </w:rPr>
          <w:t> reden tot twijfel</w:t>
        </w:r>
      </w:hyperlink>
      <w:r w:rsidRPr="00316CFB">
        <w:rPr>
          <w:rFonts w:ascii="Bookman Old Style" w:eastAsia="Times New Roman" w:hAnsi="Bookman Old Style" w:cs="Arial"/>
          <w:color w:val="000000" w:themeColor="text1"/>
          <w:sz w:val="26"/>
          <w:szCs w:val="26"/>
          <w:lang w:eastAsia="nl-NL"/>
        </w:rPr>
        <w:t>? En wat moet je eigenlijk doen als </w:t>
      </w:r>
      <w:hyperlink r:id="rId7" w:tooltip=" je denkt dat je kind een taalontwikkelingsstoornis heeft" w:history="1">
        <w:r w:rsidRPr="00AC25B6">
          <w:rPr>
            <w:rFonts w:ascii="Bookman Old Style" w:eastAsia="Times New Roman" w:hAnsi="Bookman Old Style" w:cs="Arial"/>
            <w:color w:val="000000" w:themeColor="text1"/>
            <w:sz w:val="26"/>
            <w:szCs w:val="26"/>
            <w:lang w:eastAsia="nl-NL"/>
          </w:rPr>
          <w:t>je denkt dat je kind een taalontwikkelingsstoornis heeft</w:t>
        </w:r>
      </w:hyperlink>
      <w:r w:rsidR="00AC25B6">
        <w:rPr>
          <w:rFonts w:ascii="Bookman Old Style" w:eastAsia="Times New Roman" w:hAnsi="Bookman Old Style" w:cs="Arial"/>
          <w:color w:val="000000" w:themeColor="text1"/>
          <w:sz w:val="26"/>
          <w:szCs w:val="26"/>
          <w:lang w:eastAsia="nl-NL"/>
        </w:rPr>
        <w:t xml:space="preserve">? </w:t>
      </w:r>
    </w:p>
    <w:p w:rsidR="00316CFB" w:rsidRPr="00316CFB" w:rsidRDefault="00316CFB" w:rsidP="00316CFB">
      <w:pPr>
        <w:shd w:val="clear" w:color="auto" w:fill="FEFEFE"/>
        <w:spacing w:before="100" w:beforeAutospacing="1" w:after="100" w:afterAutospacing="1" w:line="240" w:lineRule="auto"/>
        <w:outlineLvl w:val="1"/>
        <w:rPr>
          <w:rFonts w:ascii="Bookman Old Style" w:eastAsia="Times New Roman" w:hAnsi="Bookman Old Style" w:cs="Times New Roman"/>
          <w:b/>
          <w:color w:val="000000" w:themeColor="text1"/>
          <w:sz w:val="26"/>
          <w:szCs w:val="26"/>
          <w:lang w:eastAsia="nl-NL"/>
        </w:rPr>
      </w:pPr>
      <w:r w:rsidRPr="00316CFB">
        <w:rPr>
          <w:rFonts w:ascii="Bookman Old Style" w:eastAsia="Times New Roman" w:hAnsi="Bookman Old Style" w:cs="Times New Roman"/>
          <w:b/>
          <w:color w:val="000000" w:themeColor="text1"/>
          <w:sz w:val="26"/>
          <w:szCs w:val="26"/>
          <w:lang w:eastAsia="nl-NL"/>
        </w:rPr>
        <w:t>Wat is een taalontwikkelingsstoornis?</w:t>
      </w: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Kinderen met een taalontwikkelingsstoornis hebben moeite om zich te ontwikkelen op het gebied van taal. Ze vinden het bijvoorbeeld moeilijk om woorden en klanken te onthouden. Wat de oorzaak is van een taalontwikkelingsstoornis dat weten we nog niet precies, maar mogelijk ligt een deel van het probleem in de hersenen.</w:t>
      </w:r>
    </w:p>
    <w:p w:rsidR="00316CFB" w:rsidRPr="00316CFB" w:rsidRDefault="00316CFB" w:rsidP="00316CFB">
      <w:pPr>
        <w:shd w:val="clear" w:color="auto" w:fill="FEFEFE"/>
        <w:spacing w:before="100" w:beforeAutospacing="1" w:after="100" w:afterAutospacing="1" w:line="240" w:lineRule="auto"/>
        <w:outlineLvl w:val="1"/>
        <w:rPr>
          <w:rFonts w:ascii="Bookman Old Style" w:eastAsia="Times New Roman" w:hAnsi="Bookman Old Style" w:cs="Times New Roman"/>
          <w:b/>
          <w:color w:val="000000" w:themeColor="text1"/>
          <w:sz w:val="26"/>
          <w:szCs w:val="26"/>
          <w:lang w:eastAsia="nl-NL"/>
        </w:rPr>
      </w:pPr>
      <w:r w:rsidRPr="00316CFB">
        <w:rPr>
          <w:rFonts w:ascii="Bookman Old Style" w:eastAsia="Times New Roman" w:hAnsi="Bookman Old Style" w:cs="Times New Roman"/>
          <w:b/>
          <w:color w:val="000000" w:themeColor="text1"/>
          <w:sz w:val="26"/>
          <w:szCs w:val="26"/>
          <w:lang w:eastAsia="nl-NL"/>
        </w:rPr>
        <w:t>Taalontwikkelingsstoornis of taalachterstand?</w:t>
      </w: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 xml:space="preserve">Een taalachterstand is iets anders dan een taalontwikkelingsstoornis. Alle kinderen met een taalontwikkelingsstoornis hebben een </w:t>
      </w:r>
      <w:proofErr w:type="spellStart"/>
      <w:r w:rsidRPr="00316CFB">
        <w:rPr>
          <w:rFonts w:ascii="Bookman Old Style" w:eastAsia="Times New Roman" w:hAnsi="Bookman Old Style" w:cs="Arial"/>
          <w:color w:val="000000" w:themeColor="text1"/>
          <w:sz w:val="26"/>
          <w:szCs w:val="26"/>
          <w:lang w:eastAsia="nl-NL"/>
        </w:rPr>
        <w:t>taal</w:t>
      </w:r>
      <w:r w:rsidR="00AC25B6">
        <w:rPr>
          <w:rFonts w:ascii="Bookman Old Style" w:eastAsia="Times New Roman" w:hAnsi="Bookman Old Style" w:cs="Arial"/>
          <w:color w:val="000000" w:themeColor="text1"/>
          <w:sz w:val="26"/>
          <w:szCs w:val="26"/>
          <w:lang w:eastAsia="nl-NL"/>
        </w:rPr>
        <w:t>-</w:t>
      </w:r>
      <w:r w:rsidRPr="00316CFB">
        <w:rPr>
          <w:rFonts w:ascii="Bookman Old Style" w:eastAsia="Times New Roman" w:hAnsi="Bookman Old Style" w:cs="Arial"/>
          <w:color w:val="000000" w:themeColor="text1"/>
          <w:sz w:val="26"/>
          <w:szCs w:val="26"/>
          <w:lang w:eastAsia="nl-NL"/>
        </w:rPr>
        <w:t>achterstand</w:t>
      </w:r>
      <w:proofErr w:type="spellEnd"/>
      <w:r w:rsidRPr="00316CFB">
        <w:rPr>
          <w:rFonts w:ascii="Bookman Old Style" w:eastAsia="Times New Roman" w:hAnsi="Bookman Old Style" w:cs="Arial"/>
          <w:color w:val="000000" w:themeColor="text1"/>
          <w:sz w:val="26"/>
          <w:szCs w:val="26"/>
          <w:lang w:eastAsia="nl-NL"/>
        </w:rPr>
        <w:t>. Maar niet alle kinderen met een taalachterstand hebben een taalontwikkelingsstoornis.</w:t>
      </w: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Een taalachterstand ontstaat soms ook als een kind te weinig te maken krijgt met taal in de eerste levensfase, bijvoorbeeld:</w:t>
      </w:r>
    </w:p>
    <w:p w:rsidR="00316CFB" w:rsidRPr="00316CFB" w:rsidRDefault="00316CFB" w:rsidP="00316CFB">
      <w:pPr>
        <w:numPr>
          <w:ilvl w:val="0"/>
          <w:numId w:val="1"/>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Omdat ouders weinig voorlezen.</w:t>
      </w:r>
    </w:p>
    <w:p w:rsidR="00316CFB" w:rsidRPr="00316CFB" w:rsidRDefault="00316CFB" w:rsidP="00316CFB">
      <w:pPr>
        <w:numPr>
          <w:ilvl w:val="0"/>
          <w:numId w:val="1"/>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Te weinig praten met hun kind.</w:t>
      </w:r>
    </w:p>
    <w:p w:rsidR="00316CFB" w:rsidRPr="00316CFB" w:rsidRDefault="00316CFB" w:rsidP="00316CFB">
      <w:pPr>
        <w:numPr>
          <w:ilvl w:val="0"/>
          <w:numId w:val="1"/>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Het kind de kans niet geven om te leren praten, door zelf de zin steeds af te maken.</w:t>
      </w: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Een kind dat weinig met taal in aanraking komt leert eigenlijk nooit goed praten. Dat heeft niets te maken met een probleem in de hersenen.</w:t>
      </w:r>
    </w:p>
    <w:p w:rsidR="00316CFB" w:rsidRPr="00316CFB" w:rsidRDefault="00316CFB" w:rsidP="00316CFB">
      <w:pPr>
        <w:shd w:val="clear" w:color="auto" w:fill="FEFEFE"/>
        <w:spacing w:before="100" w:beforeAutospacing="1" w:after="100" w:afterAutospacing="1" w:line="240" w:lineRule="auto"/>
        <w:outlineLvl w:val="1"/>
        <w:rPr>
          <w:rFonts w:ascii="Bookman Old Style" w:eastAsia="Times New Roman" w:hAnsi="Bookman Old Style" w:cs="Times New Roman"/>
          <w:b/>
          <w:color w:val="000000" w:themeColor="text1"/>
          <w:sz w:val="26"/>
          <w:szCs w:val="26"/>
          <w:lang w:eastAsia="nl-NL"/>
        </w:rPr>
      </w:pPr>
      <w:r w:rsidRPr="00316CFB">
        <w:rPr>
          <w:rFonts w:ascii="Bookman Old Style" w:eastAsia="Times New Roman" w:hAnsi="Bookman Old Style" w:cs="Times New Roman"/>
          <w:b/>
          <w:color w:val="000000" w:themeColor="text1"/>
          <w:sz w:val="26"/>
          <w:szCs w:val="26"/>
          <w:lang w:eastAsia="nl-NL"/>
        </w:rPr>
        <w:t>Taalachterstand door meertaligheid</w:t>
      </w:r>
    </w:p>
    <w:p w:rsidR="00316CFB" w:rsidRPr="00AC25B6"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Soms ontstaat een taalachterstand door een meertalige opvoeding. Dat is heel normaal. Kinderen leren verschillende uitspraken, klanken en betekenissen en moeten deze ook nog eens koppelen aan de juiste taal. Deze taalachterstand wordt meestal weer vanzelf ingehaald.</w:t>
      </w:r>
    </w:p>
    <w:p w:rsidR="00316CFB" w:rsidRPr="00AC25B6"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p>
    <w:p w:rsidR="00AC25B6" w:rsidRDefault="00AC25B6">
      <w:pPr>
        <w:rPr>
          <w:rFonts w:ascii="Bookman Old Style" w:eastAsia="Times New Roman" w:hAnsi="Bookman Old Style" w:cs="Times New Roman"/>
          <w:color w:val="000000" w:themeColor="text1"/>
          <w:kern w:val="36"/>
          <w:sz w:val="26"/>
          <w:szCs w:val="26"/>
          <w:lang w:eastAsia="nl-NL"/>
        </w:rPr>
      </w:pPr>
      <w:r>
        <w:rPr>
          <w:rFonts w:ascii="Bookman Old Style" w:eastAsia="Times New Roman" w:hAnsi="Bookman Old Style" w:cs="Times New Roman"/>
          <w:color w:val="000000" w:themeColor="text1"/>
          <w:kern w:val="36"/>
          <w:sz w:val="26"/>
          <w:szCs w:val="26"/>
          <w:lang w:eastAsia="nl-NL"/>
        </w:rPr>
        <w:br w:type="page"/>
      </w:r>
    </w:p>
    <w:p w:rsidR="00316CFB" w:rsidRPr="00316CFB" w:rsidRDefault="00316CFB" w:rsidP="00316CFB">
      <w:pPr>
        <w:shd w:val="clear" w:color="auto" w:fill="FEFEFE"/>
        <w:spacing w:before="100" w:beforeAutospacing="1" w:after="100" w:afterAutospacing="1" w:line="240" w:lineRule="auto"/>
        <w:outlineLvl w:val="0"/>
        <w:rPr>
          <w:rFonts w:ascii="Bookman Old Style" w:eastAsia="Times New Roman" w:hAnsi="Bookman Old Style" w:cs="Times New Roman"/>
          <w:b/>
          <w:color w:val="000000" w:themeColor="text1"/>
          <w:kern w:val="36"/>
          <w:sz w:val="26"/>
          <w:szCs w:val="26"/>
          <w:lang w:eastAsia="nl-NL"/>
        </w:rPr>
      </w:pPr>
      <w:r w:rsidRPr="00316CFB">
        <w:rPr>
          <w:rFonts w:ascii="Bookman Old Style" w:eastAsia="Times New Roman" w:hAnsi="Bookman Old Style" w:cs="Times New Roman"/>
          <w:b/>
          <w:color w:val="000000" w:themeColor="text1"/>
          <w:kern w:val="36"/>
          <w:sz w:val="26"/>
          <w:szCs w:val="26"/>
          <w:lang w:eastAsia="nl-NL"/>
        </w:rPr>
        <w:lastRenderedPageBreak/>
        <w:t>Taalontwikkelingsstoornis herkennen</w:t>
      </w: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Ongeveer 7% van de kinderen heeft een taalontwikkelingsstoornis. Dat komt neer op twee kinderen per klas. Hoe je een taalontwikkelingsstoornis herkent lees je hier. Bekijk ook de handige video.</w:t>
      </w:r>
    </w:p>
    <w:p w:rsidR="00316CFB" w:rsidRPr="00316CFB" w:rsidRDefault="00316CFB" w:rsidP="00316CFB">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316CFB">
        <w:rPr>
          <w:rFonts w:ascii="Bookman Old Style" w:eastAsia="Times New Roman" w:hAnsi="Bookman Old Style" w:cs="Times New Roman"/>
          <w:color w:val="000000" w:themeColor="text1"/>
          <w:sz w:val="26"/>
          <w:szCs w:val="26"/>
          <w:lang w:eastAsia="nl-NL"/>
        </w:rPr>
        <w:t>Taalontwikkelingsstoornis herkennen</w:t>
      </w: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Sommige kinderen brabbelen of praten weinig tot niet op </w:t>
      </w:r>
      <w:hyperlink r:id="rId8" w:tooltip="een leeftijd waarop dat wel normaal is" w:history="1">
        <w:r w:rsidRPr="00AC25B6">
          <w:rPr>
            <w:rFonts w:ascii="Bookman Old Style" w:eastAsia="Times New Roman" w:hAnsi="Bookman Old Style" w:cs="Arial"/>
            <w:color w:val="000000" w:themeColor="text1"/>
            <w:sz w:val="26"/>
            <w:szCs w:val="26"/>
            <w:lang w:eastAsia="nl-NL"/>
          </w:rPr>
          <w:t>een leeftijd waarop dat wel normaal is</w:t>
        </w:r>
      </w:hyperlink>
      <w:r w:rsidRPr="00316CFB">
        <w:rPr>
          <w:rFonts w:ascii="Bookman Old Style" w:eastAsia="Times New Roman" w:hAnsi="Bookman Old Style" w:cs="Arial"/>
          <w:color w:val="000000" w:themeColor="text1"/>
          <w:sz w:val="26"/>
          <w:szCs w:val="26"/>
          <w:lang w:eastAsia="nl-NL"/>
        </w:rPr>
        <w:t>. Een reden om aan de bel te trekken. Een taalontwikkelingsstoornis herken je aan:</w:t>
      </w:r>
    </w:p>
    <w:p w:rsidR="00316CFB" w:rsidRPr="00316CFB" w:rsidRDefault="00316CFB" w:rsidP="00316CFB">
      <w:pPr>
        <w:numPr>
          <w:ilvl w:val="0"/>
          <w:numId w:val="2"/>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Moeite met de taalvorm, dus onjuiste grammatica, woordvorming en zinsopbouw.</w:t>
      </w:r>
    </w:p>
    <w:p w:rsidR="00316CFB" w:rsidRPr="00316CFB" w:rsidRDefault="00316CFB" w:rsidP="00316CFB">
      <w:pPr>
        <w:numPr>
          <w:ilvl w:val="0"/>
          <w:numId w:val="2"/>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Moeite met het uitspreken van klanken en van woorden met meer lettergrepen.</w:t>
      </w:r>
    </w:p>
    <w:p w:rsidR="00316CFB" w:rsidRPr="00316CFB" w:rsidRDefault="00316CFB" w:rsidP="00316CFB">
      <w:pPr>
        <w:numPr>
          <w:ilvl w:val="0"/>
          <w:numId w:val="2"/>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Niet goed begrijpen wat er gezegd wordt.</w:t>
      </w:r>
    </w:p>
    <w:p w:rsidR="00316CFB" w:rsidRPr="00316CFB" w:rsidRDefault="00316CFB" w:rsidP="00316CFB">
      <w:pPr>
        <w:numPr>
          <w:ilvl w:val="0"/>
          <w:numId w:val="2"/>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Langzame opbouw van woordenschat, dus weinig woorden leren en moeite het juiste woord te kiezen in de juiste situatie.</w:t>
      </w: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Niet ieder kind met een taalontwikkelingsstoornis heeft last van al deze problemen. Soms wisselen de symptomen per levensfase.</w:t>
      </w:r>
    </w:p>
    <w:p w:rsidR="00316CFB" w:rsidRPr="00316CFB" w:rsidRDefault="00316CFB" w:rsidP="00316CFB">
      <w:pPr>
        <w:shd w:val="clear" w:color="auto" w:fill="FEFEFE"/>
        <w:spacing w:before="100" w:beforeAutospacing="1" w:after="100" w:afterAutospacing="1" w:line="240" w:lineRule="auto"/>
        <w:outlineLvl w:val="1"/>
        <w:rPr>
          <w:rFonts w:ascii="Bookman Old Style" w:eastAsia="Times New Roman" w:hAnsi="Bookman Old Style" w:cs="Times New Roman"/>
          <w:b/>
          <w:color w:val="000000" w:themeColor="text1"/>
          <w:sz w:val="26"/>
          <w:szCs w:val="26"/>
          <w:lang w:eastAsia="nl-NL"/>
        </w:rPr>
      </w:pPr>
      <w:r w:rsidRPr="00316CFB">
        <w:rPr>
          <w:rFonts w:ascii="Bookman Old Style" w:eastAsia="Times New Roman" w:hAnsi="Bookman Old Style" w:cs="Times New Roman"/>
          <w:b/>
          <w:color w:val="000000" w:themeColor="text1"/>
          <w:sz w:val="26"/>
          <w:szCs w:val="26"/>
          <w:lang w:eastAsia="nl-NL"/>
        </w:rPr>
        <w:t>Belang vroegtijdige diagnose</w:t>
      </w: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Een taalontwikkelingsstoornis heeft flinke gevolgen voor de ontwikkeling van een kind. Taal is immers een instrument om te kunnen denken, lezen en leren. Als je een taalontwikkelingsstoornis al vroeg ontdekt, is de kans op een succesvolle behandeling veel groter. Na het zevende levensjaar kost het veel meer moeite om er nog iets aan te doen.</w:t>
      </w:r>
    </w:p>
    <w:p w:rsidR="00385F92" w:rsidRPr="00385F92" w:rsidRDefault="00316CFB" w:rsidP="00AC25B6">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16CFB">
        <w:rPr>
          <w:rFonts w:ascii="Bookman Old Style" w:eastAsia="Times New Roman" w:hAnsi="Bookman Old Style" w:cs="Arial"/>
          <w:color w:val="000000" w:themeColor="text1"/>
          <w:sz w:val="26"/>
          <w:szCs w:val="26"/>
          <w:lang w:eastAsia="nl-NL"/>
        </w:rPr>
        <w:t>Niet alleen ouders maar ook professionals zijn belangrijk voor het herkennen van een taalontwikkelingsstoornis. Begeleiders van de kinderopvang en peuterspeelzalen of meesters en juffen van de basisschool hebben immers ook dagelijks contact met de kinderen.</w:t>
      </w:r>
    </w:p>
    <w:p w:rsidR="00385F92" w:rsidRPr="00385F92" w:rsidRDefault="00385F92" w:rsidP="00385F92">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Ga je met vragen over een taalontwikkelingsstoornis naar de huisarts of het consultatiebureau? Wanneer mag je naar een audiologisch centrum of logopedist en krijg je dat eigenlijk vergoed? Je leest er hier meer over.</w:t>
      </w:r>
    </w:p>
    <w:p w:rsidR="00AC25B6" w:rsidRDefault="00AC25B6">
      <w:pPr>
        <w:rPr>
          <w:rFonts w:ascii="Bookman Old Style" w:eastAsia="Times New Roman" w:hAnsi="Bookman Old Style" w:cs="Times New Roman"/>
          <w:color w:val="000000" w:themeColor="text1"/>
          <w:sz w:val="26"/>
          <w:szCs w:val="26"/>
          <w:lang w:eastAsia="nl-NL"/>
        </w:rPr>
      </w:pPr>
      <w:r>
        <w:rPr>
          <w:rFonts w:ascii="Bookman Old Style" w:eastAsia="Times New Roman" w:hAnsi="Bookman Old Style" w:cs="Times New Roman"/>
          <w:color w:val="000000" w:themeColor="text1"/>
          <w:sz w:val="26"/>
          <w:szCs w:val="26"/>
          <w:lang w:eastAsia="nl-NL"/>
        </w:rPr>
        <w:br w:type="page"/>
      </w:r>
    </w:p>
    <w:p w:rsidR="00385F92" w:rsidRPr="00385F92" w:rsidRDefault="00385F92" w:rsidP="00385F92">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385F92">
        <w:rPr>
          <w:rFonts w:ascii="Bookman Old Style" w:eastAsia="Times New Roman" w:hAnsi="Bookman Old Style" w:cs="Times New Roman"/>
          <w:color w:val="000000" w:themeColor="text1"/>
          <w:sz w:val="26"/>
          <w:szCs w:val="26"/>
          <w:lang w:eastAsia="nl-NL"/>
        </w:rPr>
        <w:lastRenderedPageBreak/>
        <w:t>De huisarts</w:t>
      </w:r>
    </w:p>
    <w:p w:rsidR="00385F92" w:rsidRPr="00385F92" w:rsidRDefault="00385F92" w:rsidP="00385F92">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Twijfel je of je kind een taalontwikkelingsstoornis heeft? Ga voor de zekerheid naar de huisarts. Die kan je verder helpen. Als de huisarts twijfelt over de oorzaak van de klachten, verwijst deze je vanzelf door naar een audiologisch centrum of logopedist. Daar zoeken ze uit wat er aan de hand is. Een huisartsbezoek is eerstelijnszorg en wordt dus vergoed vanuit je basisverzekering.</w:t>
      </w:r>
    </w:p>
    <w:p w:rsidR="00385F92" w:rsidRPr="00385F92" w:rsidRDefault="00385F92" w:rsidP="00385F92">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385F92">
        <w:rPr>
          <w:rFonts w:ascii="Bookman Old Style" w:eastAsia="Times New Roman" w:hAnsi="Bookman Old Style" w:cs="Times New Roman"/>
          <w:color w:val="000000" w:themeColor="text1"/>
          <w:sz w:val="26"/>
          <w:szCs w:val="26"/>
          <w:lang w:eastAsia="nl-NL"/>
        </w:rPr>
        <w:t>Het consultatiebureau</w:t>
      </w:r>
    </w:p>
    <w:p w:rsidR="00385F92" w:rsidRPr="00385F92" w:rsidRDefault="00385F92" w:rsidP="00385F92">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Bij twijfel over een taalontwikkelingsstoornis mag je ook aan het consultatiebureau vragen om je kind te testen. Afhankelijk van de uitslag verwijst een medewerker van het consultatiebureau door naar een audiologisch centrum of een logopedist. </w:t>
      </w:r>
    </w:p>
    <w:p w:rsidR="00385F92" w:rsidRPr="00385F92" w:rsidRDefault="00385F92" w:rsidP="00385F92">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385F92">
        <w:rPr>
          <w:rFonts w:ascii="Bookman Old Style" w:eastAsia="Times New Roman" w:hAnsi="Bookman Old Style" w:cs="Times New Roman"/>
          <w:color w:val="000000" w:themeColor="text1"/>
          <w:sz w:val="26"/>
          <w:szCs w:val="26"/>
          <w:lang w:eastAsia="nl-NL"/>
        </w:rPr>
        <w:t>Audiologisch Centrum</w:t>
      </w:r>
    </w:p>
    <w:p w:rsidR="00385F92" w:rsidRPr="00385F92" w:rsidRDefault="00385F92" w:rsidP="00385F92">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In het Audiologisch centrum onderzoeken specialisten, naast de algehele ontwikkeling, in het bijzonder de gehoor, de taal- en de spraakontwikkeling van je kind.</w:t>
      </w:r>
    </w:p>
    <w:p w:rsidR="00385F92" w:rsidRPr="00385F92" w:rsidRDefault="00385F92" w:rsidP="00385F92">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Specialisten in het audiologisch centrum zijn:</w:t>
      </w:r>
    </w:p>
    <w:p w:rsidR="00385F92" w:rsidRPr="00385F92" w:rsidRDefault="00385F92" w:rsidP="00385F92">
      <w:pPr>
        <w:numPr>
          <w:ilvl w:val="0"/>
          <w:numId w:val="3"/>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Audiologen.</w:t>
      </w:r>
    </w:p>
    <w:p w:rsidR="00385F92" w:rsidRPr="00385F92" w:rsidRDefault="00385F92" w:rsidP="00385F92">
      <w:pPr>
        <w:numPr>
          <w:ilvl w:val="0"/>
          <w:numId w:val="3"/>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Audiologisch assistenten.</w:t>
      </w:r>
    </w:p>
    <w:p w:rsidR="00385F92" w:rsidRPr="00385F92" w:rsidRDefault="00385F92" w:rsidP="00385F92">
      <w:pPr>
        <w:numPr>
          <w:ilvl w:val="0"/>
          <w:numId w:val="3"/>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Logopedisten.</w:t>
      </w:r>
    </w:p>
    <w:p w:rsidR="00385F92" w:rsidRPr="00385F92" w:rsidRDefault="00385F92" w:rsidP="00385F92">
      <w:pPr>
        <w:numPr>
          <w:ilvl w:val="0"/>
          <w:numId w:val="3"/>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Psychologen.</w:t>
      </w:r>
    </w:p>
    <w:p w:rsidR="00385F92" w:rsidRPr="00385F92" w:rsidRDefault="00385F92" w:rsidP="00385F92">
      <w:pPr>
        <w:numPr>
          <w:ilvl w:val="0"/>
          <w:numId w:val="3"/>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Orthopedagogen.</w:t>
      </w:r>
    </w:p>
    <w:p w:rsidR="00385F92" w:rsidRPr="00385F92" w:rsidRDefault="00385F92" w:rsidP="00385F92">
      <w:pPr>
        <w:numPr>
          <w:ilvl w:val="0"/>
          <w:numId w:val="3"/>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Maatschappelijk werkers.</w:t>
      </w:r>
    </w:p>
    <w:p w:rsidR="00385F92" w:rsidRPr="00385F92" w:rsidRDefault="00385F92" w:rsidP="00385F92">
      <w:pPr>
        <w:numPr>
          <w:ilvl w:val="0"/>
          <w:numId w:val="3"/>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Psycholinguïsten.</w:t>
      </w:r>
    </w:p>
    <w:p w:rsidR="00385F92" w:rsidRPr="00385F92" w:rsidRDefault="00385F92" w:rsidP="00385F92">
      <w:pPr>
        <w:numPr>
          <w:ilvl w:val="0"/>
          <w:numId w:val="3"/>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Spraak- taalpathologen.</w:t>
      </w:r>
    </w:p>
    <w:p w:rsidR="00385F92" w:rsidRPr="00385F92" w:rsidRDefault="00385F92" w:rsidP="00385F92">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Deze specialisten adviseren ouders over wat ze kunnen doen om hun kind te helpen. Bijvoorbeeld </w:t>
      </w:r>
      <w:hyperlink r:id="rId9" w:tooltip="behandeling bij een logopedist" w:history="1">
        <w:r w:rsidRPr="00AC25B6">
          <w:rPr>
            <w:rFonts w:ascii="Bookman Old Style" w:eastAsia="Times New Roman" w:hAnsi="Bookman Old Style" w:cs="Arial"/>
            <w:color w:val="000000" w:themeColor="text1"/>
            <w:sz w:val="26"/>
            <w:szCs w:val="26"/>
            <w:u w:val="single"/>
            <w:lang w:eastAsia="nl-NL"/>
          </w:rPr>
          <w:t>behandeling bij een logopedist</w:t>
        </w:r>
      </w:hyperlink>
      <w:r w:rsidRPr="00385F92">
        <w:rPr>
          <w:rFonts w:ascii="Bookman Old Style" w:eastAsia="Times New Roman" w:hAnsi="Bookman Old Style" w:cs="Arial"/>
          <w:color w:val="000000" w:themeColor="text1"/>
          <w:sz w:val="26"/>
          <w:szCs w:val="26"/>
          <w:lang w:eastAsia="nl-NL"/>
        </w:rPr>
        <w:t> of plaatsing in een behandelgroep bij kinderen met hetzelfde probleem. Onderdeel van het advies is altijd om ook in het dagelijks leven veel  met je kind te oefenen.</w:t>
      </w:r>
    </w:p>
    <w:p w:rsidR="00385F92" w:rsidRPr="00385F92" w:rsidRDefault="00385F92" w:rsidP="00385F92">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Een audiologisch centrum is tweedelijnszorg en wordt dus alleen vergoed vanuit de zorgverzekering als er een verwijsbrief van de huisarts, het consultatiebureau of de logopedist aanwezig is. Raadpleeg voor informatie over exacte vergoedingen even je verzekeringsvoorwaarden. Heb je vragen voor het audiologisch centrum neem dan gerust contact op. Bijvoorbeeld via </w:t>
      </w:r>
      <w:hyperlink r:id="rId10" w:tooltip="de website van Auris" w:history="1">
        <w:r w:rsidRPr="00AC25B6">
          <w:rPr>
            <w:rFonts w:ascii="Bookman Old Style" w:eastAsia="Times New Roman" w:hAnsi="Bookman Old Style" w:cs="Arial"/>
            <w:color w:val="000000" w:themeColor="text1"/>
            <w:sz w:val="26"/>
            <w:szCs w:val="26"/>
            <w:u w:val="single"/>
            <w:lang w:eastAsia="nl-NL"/>
          </w:rPr>
          <w:t xml:space="preserve">de website van </w:t>
        </w:r>
        <w:proofErr w:type="spellStart"/>
        <w:r w:rsidRPr="00AC25B6">
          <w:rPr>
            <w:rFonts w:ascii="Bookman Old Style" w:eastAsia="Times New Roman" w:hAnsi="Bookman Old Style" w:cs="Arial"/>
            <w:color w:val="000000" w:themeColor="text1"/>
            <w:sz w:val="26"/>
            <w:szCs w:val="26"/>
            <w:u w:val="single"/>
            <w:lang w:eastAsia="nl-NL"/>
          </w:rPr>
          <w:t>Auris</w:t>
        </w:r>
        <w:proofErr w:type="spellEnd"/>
      </w:hyperlink>
      <w:r w:rsidRPr="00385F92">
        <w:rPr>
          <w:rFonts w:ascii="Bookman Old Style" w:eastAsia="Times New Roman" w:hAnsi="Bookman Old Style" w:cs="Arial"/>
          <w:color w:val="000000" w:themeColor="text1"/>
          <w:sz w:val="26"/>
          <w:szCs w:val="26"/>
          <w:lang w:eastAsia="nl-NL"/>
        </w:rPr>
        <w:t> of </w:t>
      </w:r>
      <w:proofErr w:type="spellStart"/>
      <w:r w:rsidRPr="00385F92">
        <w:rPr>
          <w:rFonts w:ascii="Bookman Old Style" w:eastAsia="Times New Roman" w:hAnsi="Bookman Old Style" w:cs="Arial"/>
          <w:color w:val="000000" w:themeColor="text1"/>
          <w:sz w:val="26"/>
          <w:szCs w:val="26"/>
          <w:lang w:eastAsia="nl-NL"/>
        </w:rPr>
        <w:fldChar w:fldCharType="begin"/>
      </w:r>
      <w:r w:rsidRPr="00385F92">
        <w:rPr>
          <w:rFonts w:ascii="Bookman Old Style" w:eastAsia="Times New Roman" w:hAnsi="Bookman Old Style" w:cs="Arial"/>
          <w:color w:val="000000" w:themeColor="text1"/>
          <w:sz w:val="26"/>
          <w:szCs w:val="26"/>
          <w:lang w:eastAsia="nl-NL"/>
        </w:rPr>
        <w:instrText xml:space="preserve"> HYPERLINK "http://www.kentalis.nl/?utm_source=dossier%20taalontwikkelingsstoornis&amp;utm_medium=gezondheidsplein.nl&amp;utm_campaign=content" \o "Kentalis" </w:instrText>
      </w:r>
      <w:r w:rsidRPr="00385F92">
        <w:rPr>
          <w:rFonts w:ascii="Bookman Old Style" w:eastAsia="Times New Roman" w:hAnsi="Bookman Old Style" w:cs="Arial"/>
          <w:color w:val="000000" w:themeColor="text1"/>
          <w:sz w:val="26"/>
          <w:szCs w:val="26"/>
          <w:lang w:eastAsia="nl-NL"/>
        </w:rPr>
        <w:fldChar w:fldCharType="separate"/>
      </w:r>
      <w:r w:rsidRPr="00AC25B6">
        <w:rPr>
          <w:rFonts w:ascii="Bookman Old Style" w:eastAsia="Times New Roman" w:hAnsi="Bookman Old Style" w:cs="Arial"/>
          <w:color w:val="000000" w:themeColor="text1"/>
          <w:sz w:val="26"/>
          <w:szCs w:val="26"/>
          <w:u w:val="single"/>
          <w:lang w:eastAsia="nl-NL"/>
        </w:rPr>
        <w:t>Kentalis</w:t>
      </w:r>
      <w:proofErr w:type="spellEnd"/>
      <w:r w:rsidRPr="00385F92">
        <w:rPr>
          <w:rFonts w:ascii="Bookman Old Style" w:eastAsia="Times New Roman" w:hAnsi="Bookman Old Style" w:cs="Arial"/>
          <w:color w:val="000000" w:themeColor="text1"/>
          <w:sz w:val="26"/>
          <w:szCs w:val="26"/>
          <w:lang w:eastAsia="nl-NL"/>
        </w:rPr>
        <w:fldChar w:fldCharType="end"/>
      </w:r>
      <w:r w:rsidRPr="00385F92">
        <w:rPr>
          <w:rFonts w:ascii="Bookman Old Style" w:eastAsia="Times New Roman" w:hAnsi="Bookman Old Style" w:cs="Arial"/>
          <w:color w:val="000000" w:themeColor="text1"/>
          <w:sz w:val="26"/>
          <w:szCs w:val="26"/>
          <w:lang w:eastAsia="nl-NL"/>
        </w:rPr>
        <w:t>.</w:t>
      </w:r>
    </w:p>
    <w:p w:rsidR="00385F92" w:rsidRPr="00385F92" w:rsidRDefault="00385F92" w:rsidP="00385F92">
      <w:pPr>
        <w:shd w:val="clear" w:color="auto" w:fill="FEFEFE"/>
        <w:spacing w:before="100" w:beforeAutospacing="1" w:after="100" w:afterAutospacing="1" w:line="240" w:lineRule="auto"/>
        <w:outlineLvl w:val="1"/>
        <w:rPr>
          <w:rFonts w:ascii="Bookman Old Style" w:eastAsia="Times New Roman" w:hAnsi="Bookman Old Style" w:cs="Times New Roman"/>
          <w:b/>
          <w:color w:val="000000" w:themeColor="text1"/>
          <w:sz w:val="26"/>
          <w:szCs w:val="26"/>
          <w:lang w:eastAsia="nl-NL"/>
        </w:rPr>
      </w:pPr>
      <w:r w:rsidRPr="00385F92">
        <w:rPr>
          <w:rFonts w:ascii="Bookman Old Style" w:eastAsia="Times New Roman" w:hAnsi="Bookman Old Style" w:cs="Times New Roman"/>
          <w:b/>
          <w:color w:val="000000" w:themeColor="text1"/>
          <w:sz w:val="26"/>
          <w:szCs w:val="26"/>
          <w:lang w:eastAsia="nl-NL"/>
        </w:rPr>
        <w:lastRenderedPageBreak/>
        <w:t>Logopedie</w:t>
      </w:r>
    </w:p>
    <w:p w:rsidR="00385F92" w:rsidRPr="00385F92" w:rsidRDefault="00385F92" w:rsidP="00AC25B6">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385F92">
        <w:rPr>
          <w:rFonts w:ascii="Bookman Old Style" w:eastAsia="Times New Roman" w:hAnsi="Bookman Old Style" w:cs="Arial"/>
          <w:color w:val="000000" w:themeColor="text1"/>
          <w:sz w:val="26"/>
          <w:szCs w:val="26"/>
          <w:lang w:eastAsia="nl-NL"/>
        </w:rPr>
        <w:t>Logopedische behandelingen zijn niet gebruikelijk in audiologische centra. Daarvoor verwijst het audiologisch centrum door naar een logopedist. Bij voorkeur in de woonomgeving van het kind.</w:t>
      </w:r>
    </w:p>
    <w:p w:rsidR="00E73C93" w:rsidRPr="00E73C93" w:rsidRDefault="00E73C93" w:rsidP="00E73C93">
      <w:pPr>
        <w:shd w:val="clear" w:color="auto" w:fill="FEFEFE"/>
        <w:spacing w:before="100" w:beforeAutospacing="1" w:after="100" w:afterAutospacing="1" w:line="240" w:lineRule="auto"/>
        <w:outlineLvl w:val="0"/>
        <w:rPr>
          <w:rFonts w:ascii="Bookman Old Style" w:eastAsia="Times New Roman" w:hAnsi="Bookman Old Style" w:cs="Times New Roman"/>
          <w:b/>
          <w:color w:val="000000" w:themeColor="text1"/>
          <w:kern w:val="36"/>
          <w:sz w:val="26"/>
          <w:szCs w:val="26"/>
          <w:lang w:eastAsia="nl-NL"/>
        </w:rPr>
      </w:pPr>
      <w:r w:rsidRPr="00E73C93">
        <w:rPr>
          <w:rFonts w:ascii="Bookman Old Style" w:eastAsia="Times New Roman" w:hAnsi="Bookman Old Style" w:cs="Times New Roman"/>
          <w:b/>
          <w:color w:val="000000" w:themeColor="text1"/>
          <w:kern w:val="36"/>
          <w:sz w:val="26"/>
          <w:szCs w:val="26"/>
          <w:lang w:eastAsia="nl-NL"/>
        </w:rPr>
        <w:t>Taalontwikkeling baby, dreumes, peuter en kleuter</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De taalontwikkeling van kinderen verloopt voor ieder kind redelijk hetzelfde. Het komt er op neer dat de eerste vier levensjaren in het teken staan van zinnen leren maken.</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Het leren van taal is een erg ingewikkeld maar heel belangrijk proces dat zich afspeelt in de hersenen. Een kind van nul tot zes jaar is extra gevoelig voor het aanleren van een taal. Hoe goed een kind op de leeftijd een taal aanleert, zegt veel over de verdere taal- en denkontwikkeling.</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Voor het leren van taal is het volgende belangrijk:</w:t>
      </w:r>
    </w:p>
    <w:p w:rsidR="00E73C93" w:rsidRPr="00E73C93" w:rsidRDefault="00E73C93" w:rsidP="00E73C93">
      <w:pPr>
        <w:numPr>
          <w:ilvl w:val="0"/>
          <w:numId w:val="5"/>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Goed werkende ogen en oren. Een kind dat </w:t>
      </w:r>
      <w:hyperlink r:id="rId11" w:tooltip="doof" w:history="1">
        <w:r w:rsidRPr="00AC25B6">
          <w:rPr>
            <w:rFonts w:ascii="Bookman Old Style" w:eastAsia="Times New Roman" w:hAnsi="Bookman Old Style" w:cs="Arial"/>
            <w:color w:val="000000" w:themeColor="text1"/>
            <w:sz w:val="26"/>
            <w:szCs w:val="26"/>
            <w:lang w:eastAsia="nl-NL"/>
          </w:rPr>
          <w:t>doof</w:t>
        </w:r>
      </w:hyperlink>
      <w:r w:rsidRPr="00E73C93">
        <w:rPr>
          <w:rFonts w:ascii="Bookman Old Style" w:eastAsia="Times New Roman" w:hAnsi="Bookman Old Style" w:cs="Arial"/>
          <w:color w:val="000000" w:themeColor="text1"/>
          <w:sz w:val="26"/>
          <w:szCs w:val="26"/>
          <w:lang w:eastAsia="nl-NL"/>
        </w:rPr>
        <w:t> of </w:t>
      </w:r>
      <w:hyperlink r:id="rId12" w:tooltip="blind" w:history="1">
        <w:r w:rsidRPr="00AC25B6">
          <w:rPr>
            <w:rFonts w:ascii="Bookman Old Style" w:eastAsia="Times New Roman" w:hAnsi="Bookman Old Style" w:cs="Arial"/>
            <w:color w:val="000000" w:themeColor="text1"/>
            <w:sz w:val="26"/>
            <w:szCs w:val="26"/>
            <w:lang w:eastAsia="nl-NL"/>
          </w:rPr>
          <w:t>blind</w:t>
        </w:r>
      </w:hyperlink>
      <w:r w:rsidRPr="00E73C93">
        <w:rPr>
          <w:rFonts w:ascii="Bookman Old Style" w:eastAsia="Times New Roman" w:hAnsi="Bookman Old Style" w:cs="Arial"/>
          <w:color w:val="000000" w:themeColor="text1"/>
          <w:sz w:val="26"/>
          <w:szCs w:val="26"/>
          <w:lang w:eastAsia="nl-NL"/>
        </w:rPr>
        <w:t> is loopt veel meer kans op het ontwikkelen van een taalachterstand.</w:t>
      </w:r>
    </w:p>
    <w:p w:rsidR="00E73C93" w:rsidRPr="00E73C93" w:rsidRDefault="00E73C93" w:rsidP="00E73C93">
      <w:pPr>
        <w:numPr>
          <w:ilvl w:val="0"/>
          <w:numId w:val="5"/>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Intelligentie. Laagbegaafde kinderen hebben vaker een vertraagde taalontwikkeling.</w:t>
      </w:r>
    </w:p>
    <w:p w:rsidR="00E73C93" w:rsidRPr="00E73C93" w:rsidRDefault="00AC25B6" w:rsidP="00E73C93">
      <w:pPr>
        <w:shd w:val="clear" w:color="auto" w:fill="FEFEFE"/>
        <w:spacing w:before="100" w:beforeAutospacing="1" w:after="100" w:afterAutospacing="1" w:line="240" w:lineRule="auto"/>
        <w:outlineLvl w:val="1"/>
        <w:rPr>
          <w:rFonts w:ascii="Bookman Old Style" w:eastAsia="Times New Roman" w:hAnsi="Bookman Old Style" w:cs="Times New Roman"/>
          <w:b/>
          <w:color w:val="000000" w:themeColor="text1"/>
          <w:sz w:val="26"/>
          <w:szCs w:val="26"/>
          <w:lang w:eastAsia="nl-NL"/>
        </w:rPr>
      </w:pPr>
      <w:r w:rsidRPr="0019307F">
        <w:rPr>
          <w:rFonts w:ascii="Bookman Old Style" w:eastAsia="Times New Roman" w:hAnsi="Bookman Old Style" w:cs="Times New Roman"/>
          <w:b/>
          <w:color w:val="000000" w:themeColor="text1"/>
          <w:sz w:val="26"/>
          <w:szCs w:val="26"/>
          <w:lang w:eastAsia="nl-NL"/>
        </w:rPr>
        <w:t>1.</w:t>
      </w:r>
      <w:r w:rsidR="00E73C93" w:rsidRPr="00E73C93">
        <w:rPr>
          <w:rFonts w:ascii="Bookman Old Style" w:eastAsia="Times New Roman" w:hAnsi="Bookman Old Style" w:cs="Times New Roman"/>
          <w:b/>
          <w:color w:val="000000" w:themeColor="text1"/>
          <w:sz w:val="26"/>
          <w:szCs w:val="26"/>
          <w:lang w:eastAsia="nl-NL"/>
        </w:rPr>
        <w:t>Taalontwikkeling baby</w:t>
      </w:r>
      <w:r w:rsidRPr="0019307F">
        <w:rPr>
          <w:rFonts w:ascii="Bookman Old Style" w:eastAsia="Times New Roman" w:hAnsi="Bookman Old Style" w:cs="Times New Roman"/>
          <w:b/>
          <w:color w:val="000000" w:themeColor="text1"/>
          <w:sz w:val="26"/>
          <w:szCs w:val="26"/>
          <w:lang w:eastAsia="nl-NL"/>
        </w:rPr>
        <w:t xml:space="preserve"> </w:t>
      </w:r>
      <w:r w:rsidRPr="0019307F">
        <w:rPr>
          <w:rFonts w:ascii="Bookman Old Style" w:hAnsi="Bookman Old Style"/>
          <w:b/>
          <w:bCs/>
          <w:color w:val="000000" w:themeColor="text1"/>
          <w:sz w:val="26"/>
          <w:szCs w:val="26"/>
        </w:rPr>
        <w:t>(6 tot 12 maanden)</w:t>
      </w:r>
    </w:p>
    <w:p w:rsidR="00E73C93" w:rsidRPr="00AC25B6" w:rsidRDefault="00E73C93" w:rsidP="00AC25B6">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Baby’s vanaf een maand of zes leren zich steeds beter uitdrukken, maar zonder het gebruik van taal.</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Baby’s leren zich vanaf zes maanden steeds beter uitdrukken, maar zonder het gebruik van taal. Ze communiceren vooral door aankijken, wijzen, gebaren en geluiden. De taalontwikkeling van een baby start met het reageren op verschillende mensen of voorwerpen.</w:t>
      </w:r>
    </w:p>
    <w:p w:rsidR="00E73C93" w:rsidRPr="00AC25B6" w:rsidRDefault="00E73C93" w:rsidP="00E73C93">
      <w:pPr>
        <w:pStyle w:val="Kop2"/>
        <w:shd w:val="clear" w:color="auto" w:fill="FEFEFE"/>
        <w:rPr>
          <w:rFonts w:ascii="Bookman Old Style" w:hAnsi="Bookman Old Style"/>
          <w:bCs w:val="0"/>
          <w:color w:val="000000" w:themeColor="text1"/>
          <w:sz w:val="26"/>
          <w:szCs w:val="26"/>
        </w:rPr>
      </w:pPr>
      <w:r w:rsidRPr="00AC25B6">
        <w:rPr>
          <w:rStyle w:val="Zwaar"/>
          <w:rFonts w:ascii="Bookman Old Style" w:hAnsi="Bookman Old Style"/>
          <w:bCs/>
          <w:color w:val="000000" w:themeColor="text1"/>
          <w:sz w:val="26"/>
          <w:szCs w:val="26"/>
        </w:rPr>
        <w:t>Wat kan een baby van 12 maanden?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Baby’s van twaalf maanden begrijpen hun eigen naam en kennen ongeveer veertig woorden, bijvoorbeeld ‘drinken’, ‘schoen’, ‘auto’.</w:t>
      </w:r>
    </w:p>
    <w:p w:rsidR="00E73C93" w:rsidRPr="00AC25B6" w:rsidRDefault="00E73C93" w:rsidP="00E73C93">
      <w:pPr>
        <w:pStyle w:val="Kop2"/>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Taalontwikkeling van een baby stimuleren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Stimuleer de taalontwikkeling van je baby door te spelen met gezichtsuitdrukkingen. Laat bijvoorbeeld verschillende gezichtsuitdrukkingen zien die passen bij verschillende gebeurtenissen. Maak ook vaak oogcontact. </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p>
    <w:p w:rsidR="00E73C93" w:rsidRPr="0019307F" w:rsidRDefault="00AC25B6" w:rsidP="00E73C93">
      <w:pPr>
        <w:pStyle w:val="Kop1"/>
        <w:shd w:val="clear" w:color="auto" w:fill="FEFEFE"/>
        <w:rPr>
          <w:rFonts w:ascii="Bookman Old Style" w:hAnsi="Bookman Old Style"/>
          <w:bCs w:val="0"/>
          <w:color w:val="000000" w:themeColor="text1"/>
          <w:sz w:val="26"/>
          <w:szCs w:val="26"/>
        </w:rPr>
      </w:pPr>
      <w:r w:rsidRPr="0019307F">
        <w:rPr>
          <w:rFonts w:ascii="Bookman Old Style" w:hAnsi="Bookman Old Style"/>
          <w:bCs w:val="0"/>
          <w:color w:val="000000" w:themeColor="text1"/>
          <w:sz w:val="26"/>
          <w:szCs w:val="26"/>
        </w:rPr>
        <w:t xml:space="preserve">2. </w:t>
      </w:r>
      <w:r w:rsidR="00E73C93" w:rsidRPr="0019307F">
        <w:rPr>
          <w:rFonts w:ascii="Bookman Old Style" w:hAnsi="Bookman Old Style"/>
          <w:bCs w:val="0"/>
          <w:color w:val="000000" w:themeColor="text1"/>
          <w:sz w:val="26"/>
          <w:szCs w:val="26"/>
        </w:rPr>
        <w:t>Taalontwikkeling dreumes (12 maanden tot 2 jaar)</w:t>
      </w:r>
    </w:p>
    <w:p w:rsidR="00E73C93" w:rsidRPr="00AC25B6" w:rsidRDefault="00E73C93"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Vanaf de leeftijd van één jaar begint de taalontwikkeling van een kind echt herkenbare vormen aan te nemen. </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Een dreumes begint nu te brabbelen en leert de eerste woordjes. Een taalontwikkelingsstoornis is dan wat makkelijker te herkennen. Normaal gesproken imiteert een kind van deze leeftijd woorden en geluiden en kan het reageren met simpele woorden.   </w:t>
      </w:r>
    </w:p>
    <w:p w:rsidR="00E73C93" w:rsidRPr="00AC25B6" w:rsidRDefault="00E73C93" w:rsidP="00E73C93">
      <w:pPr>
        <w:pStyle w:val="Kop3"/>
        <w:shd w:val="clear" w:color="auto" w:fill="FEFEFE"/>
        <w:rPr>
          <w:rFonts w:ascii="Bookman Old Style" w:hAnsi="Bookman Old Style" w:cs="Times New Roman"/>
          <w:color w:val="000000" w:themeColor="text1"/>
          <w:sz w:val="26"/>
          <w:szCs w:val="26"/>
        </w:rPr>
      </w:pPr>
      <w:r w:rsidRPr="00AC25B6">
        <w:rPr>
          <w:rStyle w:val="Zwaar"/>
          <w:rFonts w:ascii="Bookman Old Style" w:hAnsi="Bookman Old Style"/>
          <w:b w:val="0"/>
          <w:bCs w:val="0"/>
          <w:color w:val="000000" w:themeColor="text1"/>
          <w:sz w:val="26"/>
          <w:szCs w:val="26"/>
        </w:rPr>
        <w:t>Wat kan een dreumes van 18 maanden?</w:t>
      </w:r>
    </w:p>
    <w:p w:rsidR="00E73C93" w:rsidRPr="0019307F" w:rsidRDefault="00E73C93" w:rsidP="0019307F">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Een dreumes van achttien maanden begrijpt zo’n tweehonderd woorden en korte zinnen, denk aan ‘waar is je schoen’ of ‘pak de bal’. Het spreekt rond de vijftig woorden.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De taalontwikkeling is nu zo ver dat je kind korte zinnen maakt. Anderen imiteren is aan de orde van de dag.</w:t>
      </w:r>
    </w:p>
    <w:p w:rsidR="00E73C93" w:rsidRPr="00AC25B6" w:rsidRDefault="00E73C93" w:rsidP="00E73C93">
      <w:pPr>
        <w:pStyle w:val="Kop3"/>
        <w:shd w:val="clear" w:color="auto" w:fill="FEFEFE"/>
        <w:rPr>
          <w:rFonts w:ascii="Bookman Old Style" w:hAnsi="Bookman Old Style" w:cs="Times New Roman"/>
          <w:color w:val="000000" w:themeColor="text1"/>
          <w:sz w:val="26"/>
          <w:szCs w:val="26"/>
        </w:rPr>
      </w:pPr>
      <w:r w:rsidRPr="00AC25B6">
        <w:rPr>
          <w:rStyle w:val="Zwaar"/>
          <w:rFonts w:ascii="Bookman Old Style" w:hAnsi="Bookman Old Style"/>
          <w:b w:val="0"/>
          <w:bCs w:val="0"/>
          <w:color w:val="000000" w:themeColor="text1"/>
          <w:sz w:val="26"/>
          <w:szCs w:val="26"/>
        </w:rPr>
        <w:t>Wat kan een dreumes van 2 jaar?</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Een dreumes van twee jaar begrijpt ongeveer vierhonderd woorden en snapt eenvoudige waar, wat en wie vragen. Bijvoorbeeld ‘Waar is de poes?’ ‘Wat doet pappa?’. Ook voert je kind nu eenvoudige opdrachten uit. Bijvoorbeeld, ‘Leg de pop in bed’. Je kind  kent zelf ongeveer tweehonderd woorden en maakt daarmee tweewoord zinnen als ‘Auto rijden’ of ‘Poes nou’. </w:t>
      </w:r>
    </w:p>
    <w:p w:rsidR="00E73C93" w:rsidRPr="00AC25B6" w:rsidRDefault="00E73C93" w:rsidP="00E73C93">
      <w:pPr>
        <w:pStyle w:val="Kop2"/>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Taalontwikkeling van een dreumes stimuleren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Praat veel samen met je kind. Wijst het iets aan, benoem dan steeds wat het is. Probeert het een woord na te zeggen, herhaal het dan. Vanaf twee jaar kun je de zin die je herhaalt ook gaan uitbreiden, bijvoorbeeld: zegt je kind ‘sap’, dan breid je de zin uit met ‘Je krijgt sap.’ Zorg dat je gezicht goed te zien is zodat je kind de bewegingen van je mond kan imiteren.</w:t>
      </w:r>
    </w:p>
    <w:p w:rsidR="0019307F" w:rsidRPr="0019307F" w:rsidRDefault="0019307F" w:rsidP="0019307F">
      <w:pPr>
        <w:pStyle w:val="Kop1"/>
        <w:shd w:val="clear" w:color="auto" w:fill="FEFEFE"/>
        <w:rPr>
          <w:rFonts w:ascii="Bookman Old Style" w:hAnsi="Bookman Old Style"/>
          <w:bCs w:val="0"/>
          <w:color w:val="000000" w:themeColor="text1"/>
          <w:sz w:val="26"/>
          <w:szCs w:val="26"/>
        </w:rPr>
      </w:pPr>
      <w:r w:rsidRPr="0019307F">
        <w:rPr>
          <w:rFonts w:ascii="Bookman Old Style" w:hAnsi="Bookman Old Style" w:cs="Arial"/>
          <w:color w:val="000000" w:themeColor="text1"/>
          <w:sz w:val="26"/>
          <w:szCs w:val="26"/>
        </w:rPr>
        <w:t xml:space="preserve">3. </w:t>
      </w:r>
      <w:r w:rsidR="00E73C93" w:rsidRPr="00E73C93">
        <w:rPr>
          <w:rFonts w:ascii="Bookman Old Style" w:hAnsi="Bookman Old Style"/>
          <w:color w:val="000000" w:themeColor="text1"/>
          <w:sz w:val="26"/>
          <w:szCs w:val="26"/>
        </w:rPr>
        <w:t>Taalontwikkeling peuter </w:t>
      </w:r>
      <w:r w:rsidRPr="0019307F">
        <w:rPr>
          <w:rFonts w:ascii="Bookman Old Style" w:hAnsi="Bookman Old Style"/>
          <w:bCs w:val="0"/>
          <w:color w:val="000000" w:themeColor="text1"/>
          <w:sz w:val="26"/>
          <w:szCs w:val="26"/>
        </w:rPr>
        <w:t>(tussen 2 en 3 jaar)</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De taalontwikkeling van een peuter neemt nu herkenbare vormen aan. Peuters maken langere zinnen en delen verhalen met andere kinderen.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 xml:space="preserve">De taalontwikkeling van een peuter is al een aardig eind op weg. Peuters maken langere zinnen en delen verhalen met andere kinderen. </w:t>
      </w:r>
      <w:r w:rsidRPr="00AC25B6">
        <w:rPr>
          <w:rFonts w:ascii="Bookman Old Style" w:hAnsi="Bookman Old Style" w:cs="Arial"/>
          <w:color w:val="000000" w:themeColor="text1"/>
          <w:sz w:val="26"/>
          <w:szCs w:val="26"/>
        </w:rPr>
        <w:lastRenderedPageBreak/>
        <w:t>Ze gebaren veel en vinden het leuk om bekende verhaaltjes en liedjes vaker te horen. Niet alle peuters praten al vloeiend.</w:t>
      </w:r>
    </w:p>
    <w:p w:rsidR="00E73C93" w:rsidRPr="0019307F" w:rsidRDefault="00E73C93" w:rsidP="00E73C93">
      <w:pPr>
        <w:pStyle w:val="Kop2"/>
        <w:shd w:val="clear" w:color="auto" w:fill="FEFEFE"/>
        <w:rPr>
          <w:rFonts w:ascii="Bookman Old Style" w:hAnsi="Bookman Old Style"/>
          <w:bCs w:val="0"/>
          <w:color w:val="000000" w:themeColor="text1"/>
          <w:sz w:val="26"/>
          <w:szCs w:val="26"/>
        </w:rPr>
      </w:pPr>
      <w:r w:rsidRPr="0019307F">
        <w:rPr>
          <w:rStyle w:val="Zwaar"/>
          <w:rFonts w:ascii="Bookman Old Style" w:hAnsi="Bookman Old Style"/>
          <w:bCs/>
          <w:color w:val="000000" w:themeColor="text1"/>
          <w:sz w:val="26"/>
          <w:szCs w:val="26"/>
        </w:rPr>
        <w:t>Wat kan een peuter van 3 jaar?</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Een peuter begrijpt tot twaalfhonderdvijftig woorden en snapt langere zinnen, zoals ‘Pak de puzzel uit de kast’. Zelf gebruikt je kind rond de 900 woorden en daar maakt het driewoord zinnen mee, bijvoorbeeld ‘Mag ik brood(je)?’ Lange woorden kort het vaak af, bijvoorbeeld ‘naan’ in plaats van ‘banaan’.</w:t>
      </w:r>
    </w:p>
    <w:p w:rsidR="00E73C93" w:rsidRPr="00AC25B6" w:rsidRDefault="00E73C93" w:rsidP="00E73C93">
      <w:pPr>
        <w:pStyle w:val="Kop2"/>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Taalontwikkeling van een peuter stimuleren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Verbeter de taalontwikkeling van je kind door zelf juist klanken, woorden en zinnen te gebruiken. Corrigeer niet als sommige woorden of klanken nog te moeilijk zijn. Herhaal gewoon wat je kind zegt, maar dan op de juiste manier. </w:t>
      </w:r>
    </w:p>
    <w:p w:rsidR="00E73C93" w:rsidRPr="00E73C93" w:rsidRDefault="0019307F" w:rsidP="00E73C93">
      <w:pPr>
        <w:shd w:val="clear" w:color="auto" w:fill="FEFEFE"/>
        <w:spacing w:before="100" w:beforeAutospacing="1" w:after="100" w:afterAutospacing="1" w:line="240" w:lineRule="auto"/>
        <w:outlineLvl w:val="1"/>
        <w:rPr>
          <w:rFonts w:ascii="Bookman Old Style" w:eastAsia="Times New Roman" w:hAnsi="Bookman Old Style" w:cs="Times New Roman"/>
          <w:b/>
          <w:color w:val="000000" w:themeColor="text1"/>
          <w:sz w:val="26"/>
          <w:szCs w:val="26"/>
          <w:lang w:eastAsia="nl-NL"/>
        </w:rPr>
      </w:pPr>
      <w:r w:rsidRPr="0019307F">
        <w:rPr>
          <w:rFonts w:ascii="Bookman Old Style" w:eastAsia="Times New Roman" w:hAnsi="Bookman Old Style" w:cs="Arial"/>
          <w:b/>
          <w:color w:val="000000" w:themeColor="text1"/>
          <w:sz w:val="26"/>
          <w:szCs w:val="26"/>
          <w:lang w:eastAsia="nl-NL"/>
        </w:rPr>
        <w:t xml:space="preserve">4. </w:t>
      </w:r>
      <w:r w:rsidR="00E73C93" w:rsidRPr="00E73C93">
        <w:rPr>
          <w:rFonts w:ascii="Bookman Old Style" w:eastAsia="Times New Roman" w:hAnsi="Bookman Old Style" w:cs="Times New Roman"/>
          <w:b/>
          <w:color w:val="000000" w:themeColor="text1"/>
          <w:sz w:val="26"/>
          <w:szCs w:val="26"/>
          <w:lang w:eastAsia="nl-NL"/>
        </w:rPr>
        <w:t>Taalontwikkeling kleuter</w:t>
      </w:r>
      <w:r w:rsidRPr="0019307F">
        <w:rPr>
          <w:rFonts w:ascii="Bookman Old Style" w:eastAsia="Times New Roman" w:hAnsi="Bookman Old Style" w:cs="Times New Roman"/>
          <w:b/>
          <w:color w:val="000000" w:themeColor="text1"/>
          <w:sz w:val="26"/>
          <w:szCs w:val="26"/>
          <w:lang w:eastAsia="nl-NL"/>
        </w:rPr>
        <w:t xml:space="preserve"> </w:t>
      </w:r>
      <w:r w:rsidRPr="0019307F">
        <w:rPr>
          <w:rFonts w:ascii="Bookman Old Style" w:hAnsi="Bookman Old Style"/>
          <w:b/>
          <w:bCs/>
          <w:color w:val="000000" w:themeColor="text1"/>
          <w:sz w:val="26"/>
          <w:szCs w:val="26"/>
        </w:rPr>
        <w:t>(vanaf 3 jaar)</w:t>
      </w:r>
    </w:p>
    <w:p w:rsidR="00E73C93" w:rsidRPr="0019307F" w:rsidRDefault="00E73C93" w:rsidP="0019307F">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Vanaf een jaar of drie gaat de taalontwikkeling van kinderen snel vooruit. Kinderen leren actief taal omdat ze nieuwsgierig zijn en veel vragen stellen.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Vanaf een jaar of drie gaat de taalontwikkeling van kinderen snel vooruit. Kinderen leren actief taal omdat ze nieuwsgierig zijn en veel vragen stellen. </w:t>
      </w:r>
    </w:p>
    <w:p w:rsidR="00E73C93" w:rsidRPr="0019307F" w:rsidRDefault="00E73C93" w:rsidP="00E73C93">
      <w:pPr>
        <w:pStyle w:val="Kop2"/>
        <w:shd w:val="clear" w:color="auto" w:fill="FEFEFE"/>
        <w:rPr>
          <w:rFonts w:ascii="Bookman Old Style" w:hAnsi="Bookman Old Style"/>
          <w:bCs w:val="0"/>
          <w:color w:val="000000" w:themeColor="text1"/>
          <w:sz w:val="26"/>
          <w:szCs w:val="26"/>
        </w:rPr>
      </w:pPr>
      <w:r w:rsidRPr="0019307F">
        <w:rPr>
          <w:rStyle w:val="Zwaar"/>
          <w:rFonts w:ascii="Bookman Old Style" w:hAnsi="Bookman Old Style"/>
          <w:bCs/>
          <w:color w:val="000000" w:themeColor="text1"/>
          <w:sz w:val="26"/>
          <w:szCs w:val="26"/>
        </w:rPr>
        <w:t>Wat is normaal</w:t>
      </w:r>
      <w:r w:rsidR="0019307F" w:rsidRPr="0019307F">
        <w:rPr>
          <w:rStyle w:val="Zwaar"/>
          <w:rFonts w:ascii="Bookman Old Style" w:hAnsi="Bookman Old Style"/>
          <w:bCs/>
          <w:color w:val="000000" w:themeColor="text1"/>
          <w:sz w:val="26"/>
          <w:szCs w:val="26"/>
        </w:rPr>
        <w:t>?</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Een kleuter begrijpt meer dan 1200 woorden en gebruikt er zelf zo’n 1000 waar het vier- en vijfwoord zinnen mee maakt, bijvoorbeeld ‘Mag ik die hebben?’ of ‘De trein gaat heel hard.’ Kleuters stellen niet alleen wie, wat en waar vragen, maar ook waarom, wanneer en hoe vragen. Fouten met het vervoegen van werkwoorden, bijvoorbeeld ‘</w:t>
      </w:r>
      <w:proofErr w:type="spellStart"/>
      <w:r w:rsidRPr="00AC25B6">
        <w:rPr>
          <w:rFonts w:ascii="Bookman Old Style" w:hAnsi="Bookman Old Style" w:cs="Arial"/>
          <w:color w:val="000000" w:themeColor="text1"/>
          <w:sz w:val="26"/>
          <w:szCs w:val="26"/>
        </w:rPr>
        <w:t>gezwemd</w:t>
      </w:r>
      <w:proofErr w:type="spellEnd"/>
      <w:r w:rsidRPr="00AC25B6">
        <w:rPr>
          <w:rFonts w:ascii="Bookman Old Style" w:hAnsi="Bookman Old Style" w:cs="Arial"/>
          <w:color w:val="000000" w:themeColor="text1"/>
          <w:sz w:val="26"/>
          <w:szCs w:val="26"/>
        </w:rPr>
        <w:t>’ of ‘</w:t>
      </w:r>
      <w:proofErr w:type="spellStart"/>
      <w:r w:rsidRPr="00AC25B6">
        <w:rPr>
          <w:rFonts w:ascii="Bookman Old Style" w:hAnsi="Bookman Old Style" w:cs="Arial"/>
          <w:color w:val="000000" w:themeColor="text1"/>
          <w:sz w:val="26"/>
          <w:szCs w:val="26"/>
        </w:rPr>
        <w:t>geloopt</w:t>
      </w:r>
      <w:proofErr w:type="spellEnd"/>
      <w:r w:rsidRPr="00AC25B6">
        <w:rPr>
          <w:rFonts w:ascii="Bookman Old Style" w:hAnsi="Bookman Old Style" w:cs="Arial"/>
          <w:color w:val="000000" w:themeColor="text1"/>
          <w:sz w:val="26"/>
          <w:szCs w:val="26"/>
        </w:rPr>
        <w:t>’ zijn veelvoorkomend.</w:t>
      </w:r>
    </w:p>
    <w:p w:rsidR="00E73C93" w:rsidRPr="00AC25B6" w:rsidRDefault="00E73C93" w:rsidP="00E73C93">
      <w:pPr>
        <w:pStyle w:val="Kop2"/>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Tip om de taalontwikkeling te stimuleren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Verbeter de taalontwikkeling van je kleuter door dagelijks op een vast tijdstip de gebeurtenissen van die dag door te spreken. Zo’n gesprek lokt namelijk uit om over dingen te praten die buiten het hier en nu staan.</w:t>
      </w:r>
    </w:p>
    <w:p w:rsidR="0019307F" w:rsidRDefault="0019307F">
      <w:pPr>
        <w:rPr>
          <w:rFonts w:ascii="Bookman Old Style" w:eastAsia="Times New Roman" w:hAnsi="Bookman Old Style" w:cs="Times New Roman"/>
          <w:color w:val="000000" w:themeColor="text1"/>
          <w:kern w:val="36"/>
          <w:sz w:val="26"/>
          <w:szCs w:val="26"/>
          <w:lang w:eastAsia="nl-NL"/>
        </w:rPr>
      </w:pPr>
      <w:r>
        <w:rPr>
          <w:rFonts w:ascii="Bookman Old Style" w:eastAsia="Times New Roman" w:hAnsi="Bookman Old Style" w:cs="Times New Roman"/>
          <w:color w:val="000000" w:themeColor="text1"/>
          <w:kern w:val="36"/>
          <w:sz w:val="26"/>
          <w:szCs w:val="26"/>
          <w:lang w:eastAsia="nl-NL"/>
        </w:rPr>
        <w:br w:type="page"/>
      </w:r>
    </w:p>
    <w:p w:rsidR="00E73C93" w:rsidRPr="00E73C93" w:rsidRDefault="00E73C93" w:rsidP="00E73C93">
      <w:pPr>
        <w:shd w:val="clear" w:color="auto" w:fill="FEFEFE"/>
        <w:spacing w:before="100" w:beforeAutospacing="1" w:after="100" w:afterAutospacing="1" w:line="240" w:lineRule="auto"/>
        <w:outlineLvl w:val="0"/>
        <w:rPr>
          <w:rFonts w:ascii="Bookman Old Style" w:eastAsia="Times New Roman" w:hAnsi="Bookman Old Style" w:cs="Times New Roman"/>
          <w:b/>
          <w:color w:val="000000" w:themeColor="text1"/>
          <w:kern w:val="36"/>
          <w:sz w:val="26"/>
          <w:szCs w:val="26"/>
          <w:lang w:eastAsia="nl-NL"/>
        </w:rPr>
      </w:pPr>
      <w:r w:rsidRPr="00E73C93">
        <w:rPr>
          <w:rFonts w:ascii="Bookman Old Style" w:eastAsia="Times New Roman" w:hAnsi="Bookman Old Style" w:cs="Times New Roman"/>
          <w:b/>
          <w:color w:val="000000" w:themeColor="text1"/>
          <w:kern w:val="36"/>
          <w:sz w:val="26"/>
          <w:szCs w:val="26"/>
          <w:lang w:eastAsia="nl-NL"/>
        </w:rPr>
        <w:lastRenderedPageBreak/>
        <w:t>De rol van de basisschool</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Het tijdig </w:t>
      </w:r>
      <w:hyperlink r:id="rId13" w:tooltip="herkennen van een taalontwikkelingsstoornis" w:history="1">
        <w:r w:rsidRPr="00AC25B6">
          <w:rPr>
            <w:rFonts w:ascii="Bookman Old Style" w:eastAsia="Times New Roman" w:hAnsi="Bookman Old Style" w:cs="Arial"/>
            <w:color w:val="000000" w:themeColor="text1"/>
            <w:sz w:val="26"/>
            <w:szCs w:val="26"/>
            <w:lang w:eastAsia="nl-NL"/>
          </w:rPr>
          <w:t>herkennen van een taalontwikkelingsstoornis</w:t>
        </w:r>
      </w:hyperlink>
      <w:r w:rsidRPr="00E73C93">
        <w:rPr>
          <w:rFonts w:ascii="Bookman Old Style" w:eastAsia="Times New Roman" w:hAnsi="Bookman Old Style" w:cs="Arial"/>
          <w:color w:val="000000" w:themeColor="text1"/>
          <w:sz w:val="26"/>
          <w:szCs w:val="26"/>
          <w:lang w:eastAsia="nl-NL"/>
        </w:rPr>
        <w:t> is van groot belang. Hoe eerder je een taalontwikkelingsstoornis opmerkt, hoe succesvoller de behandeling. Een taalontwikkelingsstoornis kan al op tweejarige leeftijd worden gesignaleerd bijvoorbeeld door het consultatiebureau. Ook de leerkracht op de basisschool heeft een belangrijke rol.</w:t>
      </w:r>
    </w:p>
    <w:p w:rsidR="00E73C93" w:rsidRPr="00E73C93" w:rsidRDefault="00E73C93" w:rsidP="00E73C93">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E73C93">
        <w:rPr>
          <w:rFonts w:ascii="Bookman Old Style" w:eastAsia="Times New Roman" w:hAnsi="Bookman Old Style" w:cs="Times New Roman"/>
          <w:color w:val="000000" w:themeColor="text1"/>
          <w:sz w:val="26"/>
          <w:szCs w:val="26"/>
          <w:lang w:eastAsia="nl-NL"/>
        </w:rPr>
        <w:t>Van groep 1 tot en met groep 5</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Als je kind naar groep 1 gaat en je merkt dat je kind problemen heeft met het begrijpen en/of spreken van taal, laat dit dan vooral weten aan de leerkracht. Wijs de leerkracht eventueel op de vragenlijst </w:t>
      </w:r>
      <w:hyperlink r:id="rId14" w:tgtFrame="_blank" w:tooltip="Signaleren van taal en/of spraakproblemen" w:history="1">
        <w:r w:rsidRPr="00AC25B6">
          <w:rPr>
            <w:rFonts w:ascii="Bookman Old Style" w:eastAsia="Times New Roman" w:hAnsi="Bookman Old Style" w:cs="Arial"/>
            <w:color w:val="000000" w:themeColor="text1"/>
            <w:sz w:val="26"/>
            <w:szCs w:val="26"/>
            <w:lang w:eastAsia="nl-NL"/>
          </w:rPr>
          <w:t>Signaleren van taal en/of spraakproblemen</w:t>
        </w:r>
      </w:hyperlink>
      <w:r w:rsidRPr="00E73C93">
        <w:rPr>
          <w:rFonts w:ascii="Bookman Old Style" w:eastAsia="Times New Roman" w:hAnsi="Bookman Old Style" w:cs="Arial"/>
          <w:color w:val="000000" w:themeColor="text1"/>
          <w:sz w:val="26"/>
          <w:szCs w:val="26"/>
          <w:lang w:eastAsia="nl-NL"/>
        </w:rPr>
        <w:t> als hulpmiddel. Op die manier kan de leerkracht signalen herkennen die passen bij een taalontwikkelingsstoornis.</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Vanaf groep 3 leert een kind vooral met letters en woorden omgaan. In groep 4 en groep 5 ligt het niveau nog iets hoger en begint de taalontwikkeling wat betreft schrijven en lezen meer vorm te krijgen. Een leraar constateert meestal tijdens deze jaren een achterstand in de taalontwikkeling.</w:t>
      </w:r>
    </w:p>
    <w:p w:rsidR="00E73C93" w:rsidRPr="00E73C93" w:rsidRDefault="00E73C93" w:rsidP="00E73C93">
      <w:pPr>
        <w:shd w:val="clear" w:color="auto" w:fill="FEFEFE"/>
        <w:spacing w:before="100" w:beforeAutospacing="1" w:after="100" w:afterAutospacing="1" w:line="240" w:lineRule="auto"/>
        <w:outlineLvl w:val="1"/>
        <w:rPr>
          <w:rFonts w:ascii="Bookman Old Style" w:eastAsia="Times New Roman" w:hAnsi="Bookman Old Style" w:cs="Times New Roman"/>
          <w:b/>
          <w:color w:val="000000" w:themeColor="text1"/>
          <w:sz w:val="26"/>
          <w:szCs w:val="26"/>
          <w:lang w:eastAsia="nl-NL"/>
        </w:rPr>
      </w:pPr>
      <w:r w:rsidRPr="00E73C93">
        <w:rPr>
          <w:rFonts w:ascii="Bookman Old Style" w:eastAsia="Times New Roman" w:hAnsi="Bookman Old Style" w:cs="Times New Roman"/>
          <w:b/>
          <w:color w:val="000000" w:themeColor="text1"/>
          <w:sz w:val="26"/>
          <w:szCs w:val="26"/>
          <w:lang w:eastAsia="nl-NL"/>
        </w:rPr>
        <w:t>Wie stelt de diagnose?</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De leerkracht of een andere specialist die met kinderen werkt kan signalen herkennen van de stoornis, maar kan geen TOS vaststellen. Hiervoor is specialistisch onderzoek nodig. Het taal- en spraakteam van een audiologisch centrum doet onderzoek en stelt de diagnose TOS. Wanneer een kind al bekend is bij een logopedist kan de logopedist ook de diagnose stellen. Waar letten de leerkrachten van de basisschool op?</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Tijdens de basisschool houden leerkrachten de ontwikkeling van kinderen nauw in de gaten. Bij de taalontwikkeling letten ze vooral op de volgende punten:</w:t>
      </w:r>
    </w:p>
    <w:p w:rsidR="00E73C93" w:rsidRPr="00E73C93" w:rsidRDefault="00E73C93" w:rsidP="00E73C93">
      <w:pPr>
        <w:numPr>
          <w:ilvl w:val="0"/>
          <w:numId w:val="6"/>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Begrijpt het kind wat er verteld wordt?</w:t>
      </w:r>
    </w:p>
    <w:p w:rsidR="00E73C93" w:rsidRPr="00E73C93" w:rsidRDefault="00E73C93" w:rsidP="00E73C93">
      <w:pPr>
        <w:numPr>
          <w:ilvl w:val="0"/>
          <w:numId w:val="6"/>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Kan het kind iets vertellen in de kring?</w:t>
      </w:r>
    </w:p>
    <w:p w:rsidR="00E73C93" w:rsidRPr="00E73C93" w:rsidRDefault="00E73C93" w:rsidP="00E73C93">
      <w:pPr>
        <w:numPr>
          <w:ilvl w:val="0"/>
          <w:numId w:val="6"/>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Behaalt het kind een lage score op taal?</w:t>
      </w:r>
    </w:p>
    <w:p w:rsidR="00E73C93" w:rsidRPr="00E73C93" w:rsidRDefault="00E73C93" w:rsidP="00E73C93">
      <w:pPr>
        <w:numPr>
          <w:ilvl w:val="0"/>
          <w:numId w:val="6"/>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Wat is de houding van het kind tijdens het schrijven, lezen en praten?</w:t>
      </w:r>
    </w:p>
    <w:p w:rsidR="00E73C93" w:rsidRPr="00E73C93" w:rsidRDefault="00E73C93" w:rsidP="00E73C93">
      <w:pPr>
        <w:numPr>
          <w:ilvl w:val="0"/>
          <w:numId w:val="6"/>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Spreekt het kind verstaanbaar?</w:t>
      </w:r>
    </w:p>
    <w:p w:rsidR="00E73C93" w:rsidRPr="00E73C93" w:rsidRDefault="00E73C93" w:rsidP="00E73C93">
      <w:pPr>
        <w:numPr>
          <w:ilvl w:val="0"/>
          <w:numId w:val="6"/>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Maakt het kind goede zinnen?</w:t>
      </w:r>
    </w:p>
    <w:p w:rsidR="00E73C93" w:rsidRPr="00E73C93" w:rsidRDefault="00E73C93" w:rsidP="00E73C93">
      <w:pPr>
        <w:numPr>
          <w:ilvl w:val="0"/>
          <w:numId w:val="6"/>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lastRenderedPageBreak/>
        <w:t>Hoe reageert het kind als het niet begrepen wordt of anderen niet begrijpt?</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Heeft de basisschool een mogelijke taalontwikkelingsstoornis opgemerkt? Lees meer over het proces daarna op de pagina </w:t>
      </w:r>
      <w:hyperlink r:id="rId15" w:tooltip="Interne en externe begeleiding" w:history="1">
        <w:r w:rsidRPr="00AC25B6">
          <w:rPr>
            <w:rFonts w:ascii="Bookman Old Style" w:eastAsia="Times New Roman" w:hAnsi="Bookman Old Style" w:cs="Arial"/>
            <w:color w:val="000000" w:themeColor="text1"/>
            <w:sz w:val="26"/>
            <w:szCs w:val="26"/>
            <w:lang w:eastAsia="nl-NL"/>
          </w:rPr>
          <w:t>Interne en externe begeleiding bij een taalontwikkelingsstoornis</w:t>
        </w:r>
      </w:hyperlink>
      <w:r w:rsidRPr="00E73C93">
        <w:rPr>
          <w:rFonts w:ascii="Bookman Old Style" w:eastAsia="Times New Roman" w:hAnsi="Bookman Old Style" w:cs="Arial"/>
          <w:color w:val="000000" w:themeColor="text1"/>
          <w:sz w:val="26"/>
          <w:szCs w:val="26"/>
          <w:lang w:eastAsia="nl-NL"/>
        </w:rPr>
        <w:t>.</w:t>
      </w:r>
    </w:p>
    <w:p w:rsidR="00E73C93" w:rsidRPr="006F1F13" w:rsidRDefault="00E73C93" w:rsidP="00E73C93">
      <w:pPr>
        <w:pStyle w:val="Kop1"/>
        <w:shd w:val="clear" w:color="auto" w:fill="FEFEFE"/>
        <w:rPr>
          <w:rFonts w:ascii="Bookman Old Style" w:hAnsi="Bookman Old Style"/>
          <w:bCs w:val="0"/>
          <w:color w:val="000000" w:themeColor="text1"/>
          <w:sz w:val="26"/>
          <w:szCs w:val="26"/>
        </w:rPr>
      </w:pPr>
      <w:bookmarkStart w:id="0" w:name="_GoBack"/>
      <w:r w:rsidRPr="006F1F13">
        <w:rPr>
          <w:rFonts w:ascii="Bookman Old Style" w:hAnsi="Bookman Old Style"/>
          <w:bCs w:val="0"/>
          <w:color w:val="000000" w:themeColor="text1"/>
          <w:sz w:val="26"/>
          <w:szCs w:val="26"/>
        </w:rPr>
        <w:t>Interne en externe begeleiding</w:t>
      </w:r>
      <w:bookmarkEnd w:id="0"/>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Als de leerkracht taalproblemen opmerkt bij een kind, zal de basisschool eerst contact opnemen met de ouders. Zij bespreken samen waar de problemen liggen en hoe het nu verder moet.</w:t>
      </w:r>
    </w:p>
    <w:p w:rsidR="00E73C93" w:rsidRPr="006F1F13" w:rsidRDefault="00E73C93" w:rsidP="00E73C93">
      <w:pPr>
        <w:pStyle w:val="Kop2"/>
        <w:shd w:val="clear" w:color="auto" w:fill="FEFEFE"/>
        <w:rPr>
          <w:rFonts w:ascii="Bookman Old Style" w:hAnsi="Bookman Old Style"/>
          <w:bCs w:val="0"/>
          <w:color w:val="000000" w:themeColor="text1"/>
          <w:sz w:val="26"/>
          <w:szCs w:val="26"/>
        </w:rPr>
      </w:pPr>
      <w:r w:rsidRPr="006F1F13">
        <w:rPr>
          <w:rFonts w:ascii="Bookman Old Style" w:hAnsi="Bookman Old Style"/>
          <w:bCs w:val="0"/>
          <w:color w:val="000000" w:themeColor="text1"/>
          <w:sz w:val="26"/>
          <w:szCs w:val="26"/>
        </w:rPr>
        <w:t>Leerkracht</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Meestal onderneemt de leerkracht eerst actie: hij geeft extra aandacht aan de taalontwikkeling van je kind. Je kind krijgt waarschijnlijk taalopdrachten mee naar huis en je zal als ouder ook meer tijd besteden aan zijn taalontwikkeling, bijvoorbeeld door veel voor te lezen en meer te praten.</w:t>
      </w:r>
    </w:p>
    <w:p w:rsidR="00E73C93" w:rsidRPr="006F1F13" w:rsidRDefault="00E73C93" w:rsidP="00E73C93">
      <w:pPr>
        <w:pStyle w:val="Kop2"/>
        <w:shd w:val="clear" w:color="auto" w:fill="FEFEFE"/>
        <w:rPr>
          <w:rFonts w:ascii="Bookman Old Style" w:hAnsi="Bookman Old Style"/>
          <w:bCs w:val="0"/>
          <w:color w:val="000000" w:themeColor="text1"/>
          <w:sz w:val="26"/>
          <w:szCs w:val="26"/>
        </w:rPr>
      </w:pPr>
      <w:r w:rsidRPr="006F1F13">
        <w:rPr>
          <w:rFonts w:ascii="Bookman Old Style" w:hAnsi="Bookman Old Style"/>
          <w:bCs w:val="0"/>
          <w:color w:val="000000" w:themeColor="text1"/>
          <w:sz w:val="26"/>
          <w:szCs w:val="26"/>
        </w:rPr>
        <w:t>Interne begeleiding</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Heeft dit (te) weinig effect? Dan komt meestal interne begeleiding van de basisschool aan te pas. Deze begeleiders bieden extra ondersteuning aan leerlingen met leer- of gedragsstoornissen. Er wordt dan bijvoorbeeld een </w:t>
      </w:r>
      <w:hyperlink r:id="rId16" w:tgtFrame="_blank" w:history="1">
        <w:r w:rsidRPr="00AC25B6">
          <w:rPr>
            <w:rStyle w:val="Hyperlink"/>
            <w:rFonts w:ascii="Bookman Old Style" w:hAnsi="Bookman Old Style" w:cs="Arial"/>
            <w:color w:val="000000" w:themeColor="text1"/>
            <w:sz w:val="26"/>
            <w:szCs w:val="26"/>
          </w:rPr>
          <w:t>OPP (ontwikkelingsperspectief)</w:t>
        </w:r>
      </w:hyperlink>
      <w:r w:rsidRPr="00AC25B6">
        <w:rPr>
          <w:rFonts w:ascii="Bookman Old Style" w:hAnsi="Bookman Old Style" w:cs="Arial"/>
          <w:color w:val="000000" w:themeColor="text1"/>
          <w:sz w:val="26"/>
          <w:szCs w:val="26"/>
        </w:rPr>
        <w:t> opgesteld, waarbij wordt gekeken naar de ontwikkelingsmogelijkheden van een leerling op lange termijn. Wat zijn de doelen aan het einde van de schoolloopbaan en wat is er nodig om die doelen te bereiken?</w:t>
      </w:r>
    </w:p>
    <w:p w:rsidR="00E73C93" w:rsidRPr="006F1F13" w:rsidRDefault="00E73C93" w:rsidP="00E73C93">
      <w:pPr>
        <w:pStyle w:val="Kop2"/>
        <w:shd w:val="clear" w:color="auto" w:fill="FEFEFE"/>
        <w:rPr>
          <w:rFonts w:ascii="Bookman Old Style" w:hAnsi="Bookman Old Style"/>
          <w:bCs w:val="0"/>
          <w:color w:val="000000" w:themeColor="text1"/>
          <w:sz w:val="26"/>
          <w:szCs w:val="26"/>
        </w:rPr>
      </w:pPr>
      <w:r w:rsidRPr="006F1F13">
        <w:rPr>
          <w:rFonts w:ascii="Bookman Old Style" w:hAnsi="Bookman Old Style"/>
          <w:bCs w:val="0"/>
          <w:color w:val="000000" w:themeColor="text1"/>
          <w:sz w:val="26"/>
          <w:szCs w:val="26"/>
        </w:rPr>
        <w:t>Extern onderzoek</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Loopt de taalontwikkeling na extra begeleiding nog steeds achter? Dan kan de remedial teacher je kind doorverwijzen naar een Audiologisch Centrum.  Een remedial teacher stelt namelijk niet de diagnose TOS, hij herkent enkel signalen die hierop wijzen.</w:t>
      </w:r>
    </w:p>
    <w:p w:rsidR="00E73C93" w:rsidRPr="006F1F13" w:rsidRDefault="00E73C93" w:rsidP="00E73C93">
      <w:pPr>
        <w:pStyle w:val="Kop2"/>
        <w:shd w:val="clear" w:color="auto" w:fill="FEFEFE"/>
        <w:rPr>
          <w:rFonts w:ascii="Bookman Old Style" w:hAnsi="Bookman Old Style"/>
          <w:bCs w:val="0"/>
          <w:color w:val="000000" w:themeColor="text1"/>
          <w:sz w:val="26"/>
          <w:szCs w:val="26"/>
        </w:rPr>
      </w:pPr>
      <w:r w:rsidRPr="006F1F13">
        <w:rPr>
          <w:rFonts w:ascii="Bookman Old Style" w:hAnsi="Bookman Old Style"/>
          <w:bCs w:val="0"/>
          <w:color w:val="000000" w:themeColor="text1"/>
          <w:sz w:val="26"/>
          <w:szCs w:val="26"/>
        </w:rPr>
        <w:t>Externe begeleiding</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Vervolgens verwijst het audiologisch centrum het kind door naar de juiste specialist, bijvoorbeeld een logopedist. </w:t>
      </w:r>
      <w:hyperlink r:id="rId17" w:tooltip="Logopedie" w:history="1">
        <w:r w:rsidRPr="00AC25B6">
          <w:rPr>
            <w:rStyle w:val="Hyperlink"/>
            <w:rFonts w:ascii="Bookman Old Style" w:hAnsi="Bookman Old Style" w:cs="Arial"/>
            <w:color w:val="000000" w:themeColor="text1"/>
            <w:sz w:val="26"/>
            <w:szCs w:val="26"/>
          </w:rPr>
          <w:t>Logopedie</w:t>
        </w:r>
      </w:hyperlink>
      <w:r w:rsidRPr="00AC25B6">
        <w:rPr>
          <w:rFonts w:ascii="Bookman Old Style" w:hAnsi="Bookman Old Style" w:cs="Arial"/>
          <w:color w:val="000000" w:themeColor="text1"/>
          <w:sz w:val="26"/>
          <w:szCs w:val="26"/>
        </w:rPr>
        <w:t> kan echter al eerder in het traject plaatsvinden, dit verschilt per kind en school. Als het nodig is kan je kind naar speciaal onderwijs gaan. Ook passend onderwijs is mogelijk, waardoor je kind extra ondersteuning krijgt op de eigen basisschool.</w:t>
      </w:r>
    </w:p>
    <w:p w:rsidR="00E73C93" w:rsidRPr="006F1F13" w:rsidRDefault="00E73C93" w:rsidP="00E73C93">
      <w:pPr>
        <w:pStyle w:val="Kop2"/>
        <w:shd w:val="clear" w:color="auto" w:fill="FEFEFE"/>
        <w:rPr>
          <w:rFonts w:ascii="Bookman Old Style" w:hAnsi="Bookman Old Style"/>
          <w:bCs w:val="0"/>
          <w:color w:val="000000" w:themeColor="text1"/>
          <w:sz w:val="26"/>
          <w:szCs w:val="26"/>
        </w:rPr>
      </w:pPr>
      <w:r w:rsidRPr="006F1F13">
        <w:rPr>
          <w:rFonts w:ascii="Bookman Old Style" w:hAnsi="Bookman Old Style"/>
          <w:bCs w:val="0"/>
          <w:color w:val="000000" w:themeColor="text1"/>
          <w:sz w:val="26"/>
          <w:szCs w:val="26"/>
        </w:rPr>
        <w:lastRenderedPageBreak/>
        <w:t>Tips voor ouders</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Er zijn meerdere deskundigen die de signalen van een taalontwikkelingsstoornis kunnen opmerken bij je kind. Een huisarts, het consultatiebureau, de leerkracht van de bassischool of de begeleiders op een kinderdagverblijf. Jij kent echter je kind het beste. Wees daarom alert en kaart je ongerustheid aan. Waar moet je op letten?</w:t>
      </w:r>
    </w:p>
    <w:p w:rsidR="00E73C93" w:rsidRPr="00AC25B6" w:rsidRDefault="00E73C93" w:rsidP="00E73C93">
      <w:pPr>
        <w:pStyle w:val="Kop3"/>
        <w:shd w:val="clear" w:color="auto" w:fill="FEFEFE"/>
        <w:rPr>
          <w:rFonts w:ascii="Bookman Old Style" w:hAnsi="Bookman Old Style" w:cs="Times New Roman"/>
          <w:color w:val="000000" w:themeColor="text1"/>
          <w:sz w:val="26"/>
          <w:szCs w:val="26"/>
        </w:rPr>
      </w:pPr>
      <w:r w:rsidRPr="00AC25B6">
        <w:rPr>
          <w:rFonts w:ascii="Bookman Old Style" w:hAnsi="Bookman Old Style"/>
          <w:b/>
          <w:bCs/>
          <w:color w:val="000000" w:themeColor="text1"/>
          <w:sz w:val="26"/>
          <w:szCs w:val="26"/>
        </w:rPr>
        <w:t>Concrete voorbeelden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Let goed op de dingen waarmee je kind moeite heeft. Heeft het specifiek moeite met praten? Begrijpt het wat er gezegd wordt? Wees zo concreet mogelijk als je naar de leraar van je kind stapt.</w:t>
      </w:r>
    </w:p>
    <w:p w:rsidR="00E73C93" w:rsidRPr="00AC25B6" w:rsidRDefault="00E73C93" w:rsidP="00E73C93">
      <w:pPr>
        <w:pStyle w:val="Kop3"/>
        <w:shd w:val="clear" w:color="auto" w:fill="FEFEFE"/>
        <w:rPr>
          <w:rFonts w:ascii="Bookman Old Style" w:hAnsi="Bookman Old Style" w:cs="Times New Roman"/>
          <w:color w:val="000000" w:themeColor="text1"/>
          <w:sz w:val="26"/>
          <w:szCs w:val="26"/>
        </w:rPr>
      </w:pPr>
      <w:r w:rsidRPr="00AC25B6">
        <w:rPr>
          <w:rFonts w:ascii="Bookman Old Style" w:hAnsi="Bookman Old Style"/>
          <w:b/>
          <w:bCs/>
          <w:color w:val="000000" w:themeColor="text1"/>
          <w:sz w:val="26"/>
          <w:szCs w:val="26"/>
        </w:rPr>
        <w:t>Taaldagboek</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Aangezien huisartsen en artsen van consultatiebureaus je kind niet elke dag zien, merken zij een taalontwikkelingsstoornis niet zo gauw op. Houd eventueel een taaldagboek bij. Hierin schrijf je op wat voor taalproblemen zich voordoen en hoe vaak deze voorkomen. Aan de hand hiervan krijgen huisartsen en consultatiebureaus een duidelijker beeld van de taalproblemen.</w:t>
      </w:r>
    </w:p>
    <w:p w:rsidR="00E73C93" w:rsidRPr="00AC25B6" w:rsidRDefault="00E73C93" w:rsidP="00E73C93">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Heb je naast de begeleiding behoefte aan meer tips? Bekijk voor meer informatie de </w:t>
      </w:r>
      <w:hyperlink r:id="rId18" w:tgtFrame="_blank" w:tooltip="app van Auris (Van nul tot taal)" w:history="1">
        <w:r w:rsidRPr="00AC25B6">
          <w:rPr>
            <w:rStyle w:val="Hyperlink"/>
            <w:rFonts w:ascii="Bookman Old Style" w:hAnsi="Bookman Old Style" w:cs="Arial"/>
            <w:color w:val="000000" w:themeColor="text1"/>
            <w:sz w:val="26"/>
            <w:szCs w:val="26"/>
          </w:rPr>
          <w:t xml:space="preserve">app van </w:t>
        </w:r>
        <w:proofErr w:type="spellStart"/>
        <w:r w:rsidRPr="00AC25B6">
          <w:rPr>
            <w:rStyle w:val="Hyperlink"/>
            <w:rFonts w:ascii="Bookman Old Style" w:hAnsi="Bookman Old Style" w:cs="Arial"/>
            <w:color w:val="000000" w:themeColor="text1"/>
            <w:sz w:val="26"/>
            <w:szCs w:val="26"/>
          </w:rPr>
          <w:t>Auris</w:t>
        </w:r>
        <w:proofErr w:type="spellEnd"/>
        <w:r w:rsidRPr="00AC25B6">
          <w:rPr>
            <w:rStyle w:val="Hyperlink"/>
            <w:rFonts w:ascii="Bookman Old Style" w:hAnsi="Bookman Old Style" w:cs="Arial"/>
            <w:color w:val="000000" w:themeColor="text1"/>
            <w:sz w:val="26"/>
            <w:szCs w:val="26"/>
          </w:rPr>
          <w:t xml:space="preserve"> (Van nul tot taal)</w:t>
        </w:r>
      </w:hyperlink>
      <w:r w:rsidRPr="00AC25B6">
        <w:rPr>
          <w:rFonts w:ascii="Bookman Old Style" w:hAnsi="Bookman Old Style" w:cs="Arial"/>
          <w:color w:val="000000" w:themeColor="text1"/>
          <w:sz w:val="26"/>
          <w:szCs w:val="26"/>
        </w:rPr>
        <w:t> en neem eens een kijkje op </w:t>
      </w:r>
      <w:hyperlink r:id="rId19" w:tgtFrame="_blank" w:history="1">
        <w:r w:rsidRPr="00AC25B6">
          <w:rPr>
            <w:rStyle w:val="Hyperlink"/>
            <w:rFonts w:ascii="Bookman Old Style" w:hAnsi="Bookman Old Style" w:cs="Arial"/>
            <w:color w:val="000000" w:themeColor="text1"/>
            <w:sz w:val="26"/>
            <w:szCs w:val="26"/>
          </w:rPr>
          <w:t>Kentalisleeshuis.nl</w:t>
        </w:r>
      </w:hyperlink>
      <w:r w:rsidRPr="00AC25B6">
        <w:rPr>
          <w:rFonts w:ascii="Bookman Old Style" w:hAnsi="Bookman Old Style" w:cs="Arial"/>
          <w:color w:val="000000" w:themeColor="text1"/>
          <w:sz w:val="26"/>
          <w:szCs w:val="26"/>
        </w:rPr>
        <w:t>.</w:t>
      </w:r>
    </w:p>
    <w:p w:rsidR="00E73C93" w:rsidRPr="00E73C93" w:rsidRDefault="00E73C93" w:rsidP="00E73C93">
      <w:pPr>
        <w:shd w:val="clear" w:color="auto" w:fill="FEFEFE"/>
        <w:spacing w:before="100" w:beforeAutospacing="1" w:after="100" w:afterAutospacing="1" w:line="240" w:lineRule="auto"/>
        <w:outlineLvl w:val="0"/>
        <w:rPr>
          <w:rFonts w:ascii="Bookman Old Style" w:eastAsia="Times New Roman" w:hAnsi="Bookman Old Style" w:cs="Times New Roman"/>
          <w:b/>
          <w:color w:val="000000" w:themeColor="text1"/>
          <w:kern w:val="36"/>
          <w:sz w:val="26"/>
          <w:szCs w:val="26"/>
          <w:lang w:eastAsia="nl-NL"/>
        </w:rPr>
      </w:pPr>
      <w:r w:rsidRPr="00E73C93">
        <w:rPr>
          <w:rFonts w:ascii="Bookman Old Style" w:eastAsia="Times New Roman" w:hAnsi="Bookman Old Style" w:cs="Times New Roman"/>
          <w:b/>
          <w:color w:val="000000" w:themeColor="text1"/>
          <w:kern w:val="36"/>
          <w:sz w:val="26"/>
          <w:szCs w:val="26"/>
          <w:lang w:eastAsia="nl-NL"/>
        </w:rPr>
        <w:t>Wat is een logopedist?</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Ieder jaar gaan ongeveer 160.000 kinderen naar de logopedist met een taal- of spraakprobleem. Op deze pagina meer informatie over het werk van een logopedist en wanneer je bij een logopedist terecht kunt.</w:t>
      </w:r>
    </w:p>
    <w:p w:rsidR="00E73C93" w:rsidRPr="00E73C93" w:rsidRDefault="00E73C93" w:rsidP="00E73C93">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E73C93">
        <w:rPr>
          <w:rFonts w:ascii="Bookman Old Style" w:eastAsia="Times New Roman" w:hAnsi="Bookman Old Style" w:cs="Times New Roman"/>
          <w:color w:val="000000" w:themeColor="text1"/>
          <w:sz w:val="26"/>
          <w:szCs w:val="26"/>
          <w:lang w:eastAsia="nl-NL"/>
        </w:rPr>
        <w:t>Wat is een logopedist?</w:t>
      </w:r>
    </w:p>
    <w:p w:rsidR="00E73C93" w:rsidRPr="00E73C93" w:rsidRDefault="00E73C93" w:rsidP="0019307F">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Logopedie staat volledig in het teken van mondelinge communicatie. Mondelinge communicatie is het proces van denken, horen, spreken en begrijpen. Een logopedist richt zich specifiek op het voorkomen en het behandelen van problemen op het gebied van adem, stem, spraak, taal en gehoor.  </w:t>
      </w:r>
    </w:p>
    <w:p w:rsidR="00E73C93" w:rsidRPr="00E73C93" w:rsidRDefault="00E73C93" w:rsidP="00E73C93">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E73C93">
        <w:rPr>
          <w:rFonts w:ascii="Bookman Old Style" w:eastAsia="Times New Roman" w:hAnsi="Bookman Old Style" w:cs="Times New Roman"/>
          <w:color w:val="000000" w:themeColor="text1"/>
          <w:sz w:val="26"/>
          <w:szCs w:val="26"/>
          <w:lang w:eastAsia="nl-NL"/>
        </w:rPr>
        <w:t>Wat doet een logopedist?</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 xml:space="preserve">Een logopedist signaleert, herkent, onderzoekt en behandelt logopedische problemen. Daarnaast geeft een logopedist voorlichting, </w:t>
      </w:r>
      <w:r w:rsidRPr="00E73C93">
        <w:rPr>
          <w:rFonts w:ascii="Bookman Old Style" w:eastAsia="Times New Roman" w:hAnsi="Bookman Old Style" w:cs="Arial"/>
          <w:color w:val="000000" w:themeColor="text1"/>
          <w:sz w:val="26"/>
          <w:szCs w:val="26"/>
          <w:lang w:eastAsia="nl-NL"/>
        </w:rPr>
        <w:lastRenderedPageBreak/>
        <w:t>advies en begeleiding aan kinderen en hun omgeving als er sprake is van een taalontwikkelingsstoornis. </w:t>
      </w:r>
    </w:p>
    <w:p w:rsidR="00E73C93" w:rsidRPr="00E73C93" w:rsidRDefault="00E73C93" w:rsidP="00E73C93">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E73C93">
        <w:rPr>
          <w:rFonts w:ascii="Bookman Old Style" w:eastAsia="Times New Roman" w:hAnsi="Bookman Old Style" w:cs="Times New Roman"/>
          <w:color w:val="000000" w:themeColor="text1"/>
          <w:sz w:val="26"/>
          <w:szCs w:val="26"/>
          <w:lang w:eastAsia="nl-NL"/>
        </w:rPr>
        <w:t>Waar vind ik een logopedist?</w:t>
      </w: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Logopedisten werken in of samen met:</w:t>
      </w:r>
    </w:p>
    <w:p w:rsidR="00E73C93" w:rsidRPr="00E73C93" w:rsidRDefault="00E73C93" w:rsidP="00E73C93">
      <w:pPr>
        <w:numPr>
          <w:ilvl w:val="0"/>
          <w:numId w:val="7"/>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Peuterspeelzalen en kinderopvangcentra.</w:t>
      </w:r>
    </w:p>
    <w:p w:rsidR="00E73C93" w:rsidRPr="00E73C93" w:rsidRDefault="00E73C93" w:rsidP="00E73C93">
      <w:pPr>
        <w:numPr>
          <w:ilvl w:val="0"/>
          <w:numId w:val="7"/>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Het (speciaal) onderwijs.</w:t>
      </w:r>
    </w:p>
    <w:p w:rsidR="00E73C93" w:rsidRPr="00E73C93" w:rsidRDefault="00E73C93" w:rsidP="00E73C93">
      <w:pPr>
        <w:numPr>
          <w:ilvl w:val="0"/>
          <w:numId w:val="7"/>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Audiologische centra.</w:t>
      </w:r>
    </w:p>
    <w:p w:rsidR="00E73C93" w:rsidRPr="00E73C93" w:rsidRDefault="00E73C93" w:rsidP="00E73C93">
      <w:pPr>
        <w:numPr>
          <w:ilvl w:val="0"/>
          <w:numId w:val="7"/>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Ziekenhuizen.</w:t>
      </w:r>
    </w:p>
    <w:p w:rsidR="00E73C93" w:rsidRPr="00E73C93" w:rsidRDefault="00E73C93" w:rsidP="00E73C93">
      <w:pPr>
        <w:numPr>
          <w:ilvl w:val="0"/>
          <w:numId w:val="7"/>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Instellingen voor kinderen met een beperking.</w:t>
      </w:r>
    </w:p>
    <w:p w:rsidR="00E73C93" w:rsidRPr="00AC25B6" w:rsidRDefault="00E73C93" w:rsidP="00E73C93">
      <w:pPr>
        <w:numPr>
          <w:ilvl w:val="0"/>
          <w:numId w:val="7"/>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E73C93">
        <w:rPr>
          <w:rFonts w:ascii="Bookman Old Style" w:eastAsia="Times New Roman" w:hAnsi="Bookman Old Style" w:cs="Arial"/>
          <w:color w:val="000000" w:themeColor="text1"/>
          <w:sz w:val="26"/>
          <w:szCs w:val="26"/>
          <w:lang w:eastAsia="nl-NL"/>
        </w:rPr>
        <w:t>Eigen praktijk.</w:t>
      </w:r>
    </w:p>
    <w:p w:rsidR="00AC25B6" w:rsidRPr="00AC25B6" w:rsidRDefault="00AC25B6" w:rsidP="00AC25B6">
      <w:pPr>
        <w:shd w:val="clear" w:color="auto" w:fill="FEFEFE"/>
        <w:spacing w:after="0" w:line="240" w:lineRule="auto"/>
        <w:ind w:left="720"/>
        <w:rPr>
          <w:rFonts w:ascii="Bookman Old Style" w:eastAsia="Times New Roman" w:hAnsi="Bookman Old Style" w:cs="Arial"/>
          <w:color w:val="000000" w:themeColor="text1"/>
          <w:sz w:val="26"/>
          <w:szCs w:val="26"/>
          <w:lang w:eastAsia="nl-NL"/>
        </w:rPr>
      </w:pPr>
    </w:p>
    <w:p w:rsidR="006F1F13" w:rsidRDefault="006F1F13" w:rsidP="00AC25B6">
      <w:pPr>
        <w:shd w:val="clear" w:color="auto" w:fill="FEFEFE"/>
        <w:spacing w:before="100" w:beforeAutospacing="1" w:after="100" w:afterAutospacing="1" w:line="240" w:lineRule="auto"/>
        <w:outlineLvl w:val="0"/>
        <w:rPr>
          <w:rFonts w:ascii="Bookman Old Style" w:eastAsia="Times New Roman" w:hAnsi="Bookman Old Style" w:cs="Times New Roman"/>
          <w:b/>
          <w:color w:val="000000" w:themeColor="text1"/>
          <w:kern w:val="36"/>
          <w:sz w:val="26"/>
          <w:szCs w:val="26"/>
          <w:lang w:eastAsia="nl-NL"/>
        </w:rPr>
      </w:pPr>
    </w:p>
    <w:p w:rsidR="00AC25B6" w:rsidRPr="00AC25B6" w:rsidRDefault="00AC25B6" w:rsidP="00AC25B6">
      <w:pPr>
        <w:shd w:val="clear" w:color="auto" w:fill="FEFEFE"/>
        <w:spacing w:before="100" w:beforeAutospacing="1" w:after="100" w:afterAutospacing="1" w:line="240" w:lineRule="auto"/>
        <w:outlineLvl w:val="0"/>
        <w:rPr>
          <w:rFonts w:ascii="Bookman Old Style" w:eastAsia="Times New Roman" w:hAnsi="Bookman Old Style" w:cs="Times New Roman"/>
          <w:b/>
          <w:color w:val="000000" w:themeColor="text1"/>
          <w:kern w:val="36"/>
          <w:sz w:val="26"/>
          <w:szCs w:val="26"/>
          <w:lang w:eastAsia="nl-NL"/>
        </w:rPr>
      </w:pPr>
      <w:r w:rsidRPr="00AC25B6">
        <w:rPr>
          <w:rFonts w:ascii="Bookman Old Style" w:eastAsia="Times New Roman" w:hAnsi="Bookman Old Style" w:cs="Times New Roman"/>
          <w:b/>
          <w:color w:val="000000" w:themeColor="text1"/>
          <w:kern w:val="36"/>
          <w:sz w:val="26"/>
          <w:szCs w:val="26"/>
          <w:lang w:eastAsia="nl-NL"/>
        </w:rPr>
        <w:t>Behandeling bij de logopedist</w:t>
      </w:r>
    </w:p>
    <w:p w:rsidR="00AC25B6" w:rsidRPr="00AC25B6" w:rsidRDefault="00AC25B6" w:rsidP="006F1F1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AC25B6">
        <w:rPr>
          <w:rFonts w:ascii="Bookman Old Style" w:eastAsia="Times New Roman" w:hAnsi="Bookman Old Style" w:cs="Arial"/>
          <w:color w:val="000000" w:themeColor="text1"/>
          <w:sz w:val="26"/>
          <w:szCs w:val="26"/>
          <w:lang w:eastAsia="nl-NL"/>
        </w:rPr>
        <w:t>Hoe ziet een behandeling bij de logopedist eruit? Je leest het op deze pagina. Meer weten over het werk van de logopedist? </w:t>
      </w:r>
      <w:hyperlink r:id="rId20" w:tooltip="Lees verder op de pagina wat is een logopedist" w:history="1">
        <w:r w:rsidRPr="00AC25B6">
          <w:rPr>
            <w:rFonts w:ascii="Bookman Old Style" w:eastAsia="Times New Roman" w:hAnsi="Bookman Old Style" w:cs="Arial"/>
            <w:color w:val="000000" w:themeColor="text1"/>
            <w:sz w:val="26"/>
            <w:szCs w:val="26"/>
            <w:lang w:eastAsia="nl-NL"/>
          </w:rPr>
          <w:t>Lees verder op de pagina wat is een logopedist</w:t>
        </w:r>
      </w:hyperlink>
      <w:r w:rsidRPr="00AC25B6">
        <w:rPr>
          <w:rFonts w:ascii="Bookman Old Style" w:eastAsia="Times New Roman" w:hAnsi="Bookman Old Style" w:cs="Arial"/>
          <w:color w:val="000000" w:themeColor="text1"/>
          <w:sz w:val="26"/>
          <w:szCs w:val="26"/>
          <w:lang w:eastAsia="nl-NL"/>
        </w:rPr>
        <w:t>. Hoe het zit met vergoedingen lees je op de pagina </w:t>
      </w:r>
      <w:hyperlink r:id="rId21" w:tooltip="de pagina wordt logopedie vergoed" w:history="1">
        <w:r w:rsidRPr="00AC25B6">
          <w:rPr>
            <w:rFonts w:ascii="Bookman Old Style" w:eastAsia="Times New Roman" w:hAnsi="Bookman Old Style" w:cs="Arial"/>
            <w:color w:val="000000" w:themeColor="text1"/>
            <w:sz w:val="26"/>
            <w:szCs w:val="26"/>
            <w:lang w:eastAsia="nl-NL"/>
          </w:rPr>
          <w:t>wordt logopedie vergoed</w:t>
        </w:r>
      </w:hyperlink>
      <w:r w:rsidRPr="00AC25B6">
        <w:rPr>
          <w:rFonts w:ascii="Bookman Old Style" w:eastAsia="Times New Roman" w:hAnsi="Bookman Old Style" w:cs="Arial"/>
          <w:color w:val="000000" w:themeColor="text1"/>
          <w:sz w:val="26"/>
          <w:szCs w:val="26"/>
          <w:lang w:eastAsia="nl-NL"/>
        </w:rPr>
        <w:t>?</w:t>
      </w:r>
    </w:p>
    <w:p w:rsidR="00AC25B6" w:rsidRPr="00AC25B6" w:rsidRDefault="00AC25B6" w:rsidP="00AC25B6">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AC25B6">
        <w:rPr>
          <w:rFonts w:ascii="Bookman Old Style" w:eastAsia="Times New Roman" w:hAnsi="Bookman Old Style" w:cs="Arial"/>
          <w:color w:val="000000" w:themeColor="text1"/>
          <w:sz w:val="26"/>
          <w:szCs w:val="26"/>
          <w:lang w:eastAsia="nl-NL"/>
        </w:rPr>
        <w:t>Het aantal behandelingen bij een logopedist hangt af van de exacte klacht of aandoening. Daarom brengt een logopedist het probleem eerst zo goed mogelijk in kaart. Op basis daarvan stelt de logopedist een definitieve diagnose en ontwikkelt een behandelplan.</w:t>
      </w:r>
    </w:p>
    <w:p w:rsidR="00AC25B6" w:rsidRPr="00AC25B6" w:rsidRDefault="00AC25B6" w:rsidP="00AC25B6">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AC25B6">
        <w:rPr>
          <w:rFonts w:ascii="Bookman Old Style" w:eastAsia="Times New Roman" w:hAnsi="Bookman Old Style" w:cs="Times New Roman"/>
          <w:color w:val="000000" w:themeColor="text1"/>
          <w:sz w:val="26"/>
          <w:szCs w:val="26"/>
          <w:lang w:eastAsia="nl-NL"/>
        </w:rPr>
        <w:t>In de praktijk van de logopedist</w:t>
      </w:r>
    </w:p>
    <w:p w:rsidR="00AC25B6" w:rsidRPr="00AC25B6" w:rsidRDefault="00AC25B6" w:rsidP="00AC25B6">
      <w:pPr>
        <w:numPr>
          <w:ilvl w:val="0"/>
          <w:numId w:val="8"/>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AC25B6">
        <w:rPr>
          <w:rFonts w:ascii="Bookman Old Style" w:eastAsia="Times New Roman" w:hAnsi="Bookman Old Style" w:cs="Arial"/>
          <w:color w:val="000000" w:themeColor="text1"/>
          <w:sz w:val="26"/>
          <w:szCs w:val="26"/>
          <w:lang w:eastAsia="nl-NL"/>
        </w:rPr>
        <w:t>Een kind meldt zich bij de logopedist waarop een uitgebreid onderzoek volgt.</w:t>
      </w:r>
    </w:p>
    <w:p w:rsidR="00AC25B6" w:rsidRPr="00AC25B6" w:rsidRDefault="00AC25B6" w:rsidP="00AC25B6">
      <w:pPr>
        <w:numPr>
          <w:ilvl w:val="0"/>
          <w:numId w:val="8"/>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AC25B6">
        <w:rPr>
          <w:rFonts w:ascii="Bookman Old Style" w:eastAsia="Times New Roman" w:hAnsi="Bookman Old Style" w:cs="Arial"/>
          <w:color w:val="000000" w:themeColor="text1"/>
          <w:sz w:val="26"/>
          <w:szCs w:val="26"/>
          <w:lang w:eastAsia="nl-NL"/>
        </w:rPr>
        <w:t>Daaruit blijkt of er alleen sprake is van een logopedisch probleem of dat er nog iets anders aan de hand is, bijvoorbeeld een beperking. Indien dat het geval is krijgt de patiënt het advies contact op te nemen met de huisarts of er volgt een doorverwijzing naar een andere specialist.</w:t>
      </w:r>
    </w:p>
    <w:p w:rsidR="00AC25B6" w:rsidRPr="00AC25B6" w:rsidRDefault="00AC25B6" w:rsidP="00AC25B6">
      <w:pPr>
        <w:numPr>
          <w:ilvl w:val="0"/>
          <w:numId w:val="8"/>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AC25B6">
        <w:rPr>
          <w:rFonts w:ascii="Bookman Old Style" w:eastAsia="Times New Roman" w:hAnsi="Bookman Old Style" w:cs="Arial"/>
          <w:color w:val="000000" w:themeColor="text1"/>
          <w:sz w:val="26"/>
          <w:szCs w:val="26"/>
          <w:lang w:eastAsia="nl-NL"/>
        </w:rPr>
        <w:t>Als de problemen puur logopedisch van aard zijn informeert de logopedist over de behandeling en geeft adviezen aan ouders, die besluiten dan om wel of niet tot deze behandeling over te gaan.</w:t>
      </w:r>
    </w:p>
    <w:p w:rsidR="00AC25B6" w:rsidRPr="00AC25B6" w:rsidRDefault="00AC25B6" w:rsidP="00AC25B6">
      <w:pPr>
        <w:numPr>
          <w:ilvl w:val="0"/>
          <w:numId w:val="8"/>
        </w:numPr>
        <w:shd w:val="clear" w:color="auto" w:fill="FEFEFE"/>
        <w:spacing w:after="0" w:line="240" w:lineRule="auto"/>
        <w:rPr>
          <w:rFonts w:ascii="Bookman Old Style" w:eastAsia="Times New Roman" w:hAnsi="Bookman Old Style" w:cs="Arial"/>
          <w:color w:val="000000" w:themeColor="text1"/>
          <w:sz w:val="26"/>
          <w:szCs w:val="26"/>
          <w:lang w:eastAsia="nl-NL"/>
        </w:rPr>
      </w:pPr>
      <w:r w:rsidRPr="00AC25B6">
        <w:rPr>
          <w:rFonts w:ascii="Bookman Old Style" w:eastAsia="Times New Roman" w:hAnsi="Bookman Old Style" w:cs="Arial"/>
          <w:color w:val="000000" w:themeColor="text1"/>
          <w:sz w:val="26"/>
          <w:szCs w:val="26"/>
          <w:lang w:eastAsia="nl-NL"/>
        </w:rPr>
        <w:t>Een enkele behandeling bij de logopedist duurt gemiddeld dertig minuten, het aantal behandelingen verschilt per kind.</w:t>
      </w:r>
    </w:p>
    <w:p w:rsidR="0019307F" w:rsidRDefault="0019307F">
      <w:pPr>
        <w:rPr>
          <w:rFonts w:ascii="Bookman Old Style" w:eastAsia="Times New Roman" w:hAnsi="Bookman Old Style" w:cs="Times New Roman"/>
          <w:color w:val="000000" w:themeColor="text1"/>
          <w:sz w:val="26"/>
          <w:szCs w:val="26"/>
          <w:lang w:eastAsia="nl-NL"/>
        </w:rPr>
      </w:pPr>
      <w:r>
        <w:rPr>
          <w:rFonts w:ascii="Bookman Old Style" w:eastAsia="Times New Roman" w:hAnsi="Bookman Old Style" w:cs="Times New Roman"/>
          <w:color w:val="000000" w:themeColor="text1"/>
          <w:sz w:val="26"/>
          <w:szCs w:val="26"/>
          <w:lang w:eastAsia="nl-NL"/>
        </w:rPr>
        <w:br w:type="page"/>
      </w:r>
    </w:p>
    <w:p w:rsidR="00AC25B6" w:rsidRPr="00AC25B6" w:rsidRDefault="00AC25B6" w:rsidP="00AC25B6">
      <w:pPr>
        <w:shd w:val="clear" w:color="auto" w:fill="FEFEFE"/>
        <w:spacing w:before="100" w:beforeAutospacing="1" w:after="100" w:afterAutospacing="1" w:line="240" w:lineRule="auto"/>
        <w:outlineLvl w:val="1"/>
        <w:rPr>
          <w:rFonts w:ascii="Bookman Old Style" w:eastAsia="Times New Roman" w:hAnsi="Bookman Old Style" w:cs="Times New Roman"/>
          <w:color w:val="000000" w:themeColor="text1"/>
          <w:sz w:val="26"/>
          <w:szCs w:val="26"/>
          <w:lang w:eastAsia="nl-NL"/>
        </w:rPr>
      </w:pPr>
      <w:r w:rsidRPr="00AC25B6">
        <w:rPr>
          <w:rFonts w:ascii="Bookman Old Style" w:eastAsia="Times New Roman" w:hAnsi="Bookman Old Style" w:cs="Times New Roman"/>
          <w:color w:val="000000" w:themeColor="text1"/>
          <w:sz w:val="26"/>
          <w:szCs w:val="26"/>
          <w:lang w:eastAsia="nl-NL"/>
        </w:rPr>
        <w:lastRenderedPageBreak/>
        <w:t>Thuis oefenen</w:t>
      </w:r>
    </w:p>
    <w:p w:rsidR="00AC25B6" w:rsidRPr="00AC25B6" w:rsidRDefault="00AC25B6" w:rsidP="00AC25B6">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r w:rsidRPr="00AC25B6">
        <w:rPr>
          <w:rFonts w:ascii="Bookman Old Style" w:eastAsia="Times New Roman" w:hAnsi="Bookman Old Style" w:cs="Arial"/>
          <w:color w:val="000000" w:themeColor="text1"/>
          <w:sz w:val="26"/>
          <w:szCs w:val="26"/>
          <w:lang w:eastAsia="nl-NL"/>
        </w:rPr>
        <w:t>Wat er geleerd is in de behandelkamer moet ook toegepast worden in de praktijk. Dat betekent ook thuis oefenen! Na afloop van de behandeling maakt de logopedist een eindverslag voor de verwijzer. Dit mag alleen met toestemming van de ouders.</w:t>
      </w:r>
    </w:p>
    <w:p w:rsidR="00AC25B6" w:rsidRPr="00AC25B6" w:rsidRDefault="00AC25B6" w:rsidP="00AC25B6">
      <w:pPr>
        <w:pStyle w:val="Kop1"/>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Wordt logopedie vergoed?</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Welke therapieën hanteert de logopedist? En hoe zit het eigenlijk met vergoedingen? Je leest er hier meer over. Kijk voor meer informatie ook eens op de pagina </w:t>
      </w:r>
      <w:hyperlink r:id="rId22" w:tooltip="Wat is een logopedist" w:history="1">
        <w:r w:rsidRPr="00AC25B6">
          <w:rPr>
            <w:rStyle w:val="Hyperlink"/>
            <w:rFonts w:ascii="Bookman Old Style" w:hAnsi="Bookman Old Style" w:cs="Arial"/>
            <w:color w:val="000000" w:themeColor="text1"/>
            <w:sz w:val="26"/>
            <w:szCs w:val="26"/>
            <w:u w:val="none"/>
          </w:rPr>
          <w:t>wat is een logopedist</w:t>
        </w:r>
      </w:hyperlink>
      <w:r w:rsidRPr="00AC25B6">
        <w:rPr>
          <w:rFonts w:ascii="Bookman Old Style" w:hAnsi="Bookman Old Style" w:cs="Arial"/>
          <w:color w:val="000000" w:themeColor="text1"/>
          <w:sz w:val="26"/>
          <w:szCs w:val="26"/>
        </w:rPr>
        <w:t>? Op de pagina </w:t>
      </w:r>
      <w:hyperlink r:id="rId23" w:tooltip="behandeling bij de logopedist" w:history="1">
        <w:r w:rsidRPr="00AC25B6">
          <w:rPr>
            <w:rStyle w:val="Hyperlink"/>
            <w:rFonts w:ascii="Bookman Old Style" w:hAnsi="Bookman Old Style" w:cs="Arial"/>
            <w:color w:val="000000" w:themeColor="text1"/>
            <w:sz w:val="26"/>
            <w:szCs w:val="26"/>
            <w:u w:val="none"/>
          </w:rPr>
          <w:t>behandeling bij de logopedist</w:t>
        </w:r>
      </w:hyperlink>
      <w:r w:rsidRPr="00AC25B6">
        <w:rPr>
          <w:rFonts w:ascii="Bookman Old Style" w:hAnsi="Bookman Old Style" w:cs="Arial"/>
          <w:color w:val="000000" w:themeColor="text1"/>
          <w:sz w:val="26"/>
          <w:szCs w:val="26"/>
        </w:rPr>
        <w:t> lees je hoe een logopedisch consult in zijn werk gaat. </w:t>
      </w:r>
    </w:p>
    <w:p w:rsidR="00AC25B6" w:rsidRPr="00AC25B6" w:rsidRDefault="00AC25B6" w:rsidP="00AC25B6">
      <w:pPr>
        <w:pStyle w:val="Kop2"/>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Eerstelijnszorg en tweedelijnszorg</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Logopedie valt sinds 2006 onder eerstelijnszorg en is sinds 2011 direct toegankelijk. Eerstelijnszorg betekent dat er geen verwijsbrief nodig is van bijvoorbeeld de huisarts, om aanspraak te maken op een vergoeding van de ziektekostenverzekering. Dat is wel het geval bij tweedelijnszorg.</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In het geval van logopedie is er soms een uitzondering op de regel en vragen zorgverzekeraars toch om een verwijsbrief voordat ze overgaan tot vergoeding van de logopedische behandeling. Informeer daarover van tevoren even bij je zorgverzekeraar.</w:t>
      </w:r>
    </w:p>
    <w:p w:rsidR="00AC25B6" w:rsidRPr="00AC25B6" w:rsidRDefault="00AC25B6" w:rsidP="00AC25B6">
      <w:pPr>
        <w:pStyle w:val="Kop2"/>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Therapievormen van de logopedist</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De logopedist geeft verschillende therapiesoorten. Bijvoorbeeld indirecte en directe therapie.</w:t>
      </w:r>
    </w:p>
    <w:p w:rsidR="00AC25B6" w:rsidRPr="00AC25B6" w:rsidRDefault="00AC25B6" w:rsidP="00AC25B6">
      <w:pPr>
        <w:pStyle w:val="Kop3"/>
        <w:shd w:val="clear" w:color="auto" w:fill="FEFEFE"/>
        <w:rPr>
          <w:rFonts w:ascii="Bookman Old Style" w:hAnsi="Bookman Old Style" w:cs="Times New Roman"/>
          <w:color w:val="000000" w:themeColor="text1"/>
          <w:sz w:val="26"/>
          <w:szCs w:val="26"/>
        </w:rPr>
      </w:pPr>
      <w:r w:rsidRPr="00AC25B6">
        <w:rPr>
          <w:rStyle w:val="Zwaar"/>
          <w:rFonts w:ascii="Bookman Old Style" w:hAnsi="Bookman Old Style"/>
          <w:b w:val="0"/>
          <w:bCs w:val="0"/>
          <w:color w:val="000000" w:themeColor="text1"/>
          <w:sz w:val="26"/>
          <w:szCs w:val="26"/>
        </w:rPr>
        <w:t>Indirecte therapie</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Bij indirecte therapie staan de ouders centraal. De logopedist informeert ouders hoe zij de taalontwikkeling van hun kind zo goed mogelijk stimuleren. Ouders leren om in alledaagse situaties extra aandacht te besteden aan de taal van hun kind, bijvoorbeeld door tijdens het wandelen samen dingen te benoemen.</w:t>
      </w:r>
    </w:p>
    <w:p w:rsidR="00AC25B6" w:rsidRPr="00AC25B6" w:rsidRDefault="00AC25B6" w:rsidP="00AC25B6">
      <w:pPr>
        <w:pStyle w:val="Kop3"/>
        <w:shd w:val="clear" w:color="auto" w:fill="FEFEFE"/>
        <w:rPr>
          <w:rFonts w:ascii="Bookman Old Style" w:hAnsi="Bookman Old Style" w:cs="Times New Roman"/>
          <w:color w:val="000000" w:themeColor="text1"/>
          <w:sz w:val="26"/>
          <w:szCs w:val="26"/>
        </w:rPr>
      </w:pPr>
      <w:r w:rsidRPr="00AC25B6">
        <w:rPr>
          <w:rStyle w:val="Zwaar"/>
          <w:rFonts w:ascii="Bookman Old Style" w:hAnsi="Bookman Old Style"/>
          <w:b w:val="0"/>
          <w:bCs w:val="0"/>
          <w:color w:val="000000" w:themeColor="text1"/>
          <w:sz w:val="26"/>
          <w:szCs w:val="26"/>
        </w:rPr>
        <w:t>Directe therapie</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 xml:space="preserve">Bij directe therapie is de logopedist intensief betrokken gedurende het hele proces. De logopedist houdt het taalgedrag van het kind in de gaten en versterkt dat met een gericht taalaanbod. Ook bij directe </w:t>
      </w:r>
      <w:r w:rsidRPr="00AC25B6">
        <w:rPr>
          <w:rFonts w:ascii="Bookman Old Style" w:hAnsi="Bookman Old Style" w:cs="Arial"/>
          <w:color w:val="000000" w:themeColor="text1"/>
          <w:sz w:val="26"/>
          <w:szCs w:val="26"/>
        </w:rPr>
        <w:lastRenderedPageBreak/>
        <w:t>therapie is samenwerking met de ouders en andere begeleiders belangrijk. Thuis en op school moet er namelijk ook geoefend worden. </w:t>
      </w:r>
    </w:p>
    <w:p w:rsidR="00AC25B6" w:rsidRPr="00AC25B6" w:rsidRDefault="00AC25B6" w:rsidP="00AC25B6">
      <w:pPr>
        <w:pStyle w:val="Kop2"/>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Preventieve logopedie</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Er zijn ook preventieve logopedisten. Zij houden zich vooral bezig met het voorkomen van een taalachterstand bij kinderen. Preventieve logopedisten zijn in dienst van:</w:t>
      </w:r>
    </w:p>
    <w:p w:rsidR="00AC25B6" w:rsidRPr="00AC25B6" w:rsidRDefault="00AC25B6" w:rsidP="00AC25B6">
      <w:pPr>
        <w:numPr>
          <w:ilvl w:val="0"/>
          <w:numId w:val="9"/>
        </w:numPr>
        <w:shd w:val="clear" w:color="auto" w:fill="FEFEFE"/>
        <w:spacing w:after="0" w:line="240" w:lineRule="auto"/>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Thuiszorgorganisaties.</w:t>
      </w:r>
    </w:p>
    <w:p w:rsidR="00AC25B6" w:rsidRPr="00AC25B6" w:rsidRDefault="00AC25B6" w:rsidP="00AC25B6">
      <w:pPr>
        <w:numPr>
          <w:ilvl w:val="0"/>
          <w:numId w:val="9"/>
        </w:numPr>
        <w:shd w:val="clear" w:color="auto" w:fill="FEFEFE"/>
        <w:spacing w:after="0" w:line="240" w:lineRule="auto"/>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De GGD.</w:t>
      </w:r>
    </w:p>
    <w:p w:rsidR="00AC25B6" w:rsidRPr="00AC25B6" w:rsidRDefault="00AC25B6" w:rsidP="00AC25B6">
      <w:pPr>
        <w:numPr>
          <w:ilvl w:val="0"/>
          <w:numId w:val="9"/>
        </w:numPr>
        <w:shd w:val="clear" w:color="auto" w:fill="FEFEFE"/>
        <w:spacing w:after="0" w:line="240" w:lineRule="auto"/>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De onderwijsbegeleidingsdienst.</w:t>
      </w:r>
    </w:p>
    <w:p w:rsidR="00AC25B6" w:rsidRPr="00AC25B6" w:rsidRDefault="00AC25B6" w:rsidP="00AC25B6">
      <w:pPr>
        <w:numPr>
          <w:ilvl w:val="0"/>
          <w:numId w:val="9"/>
        </w:numPr>
        <w:shd w:val="clear" w:color="auto" w:fill="FEFEFE"/>
        <w:spacing w:after="0" w:line="240" w:lineRule="auto"/>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De gemeente.</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Preventieve logopedie wordt betaald door de gemeente.</w:t>
      </w:r>
    </w:p>
    <w:p w:rsidR="006F1F13" w:rsidRDefault="006F1F13" w:rsidP="00AC25B6">
      <w:pPr>
        <w:pStyle w:val="Kop1"/>
        <w:shd w:val="clear" w:color="auto" w:fill="FEFEFE"/>
        <w:rPr>
          <w:rFonts w:ascii="Bookman Old Style" w:hAnsi="Bookman Old Style"/>
          <w:bCs w:val="0"/>
          <w:color w:val="000000" w:themeColor="text1"/>
          <w:sz w:val="26"/>
          <w:szCs w:val="26"/>
        </w:rPr>
      </w:pPr>
    </w:p>
    <w:p w:rsidR="00AC25B6" w:rsidRPr="0019307F" w:rsidRDefault="00AC25B6" w:rsidP="00AC25B6">
      <w:pPr>
        <w:pStyle w:val="Kop1"/>
        <w:shd w:val="clear" w:color="auto" w:fill="FEFEFE"/>
        <w:rPr>
          <w:rFonts w:ascii="Bookman Old Style" w:hAnsi="Bookman Old Style"/>
          <w:bCs w:val="0"/>
          <w:color w:val="000000" w:themeColor="text1"/>
          <w:sz w:val="26"/>
          <w:szCs w:val="26"/>
        </w:rPr>
      </w:pPr>
      <w:r w:rsidRPr="0019307F">
        <w:rPr>
          <w:rFonts w:ascii="Bookman Old Style" w:hAnsi="Bookman Old Style"/>
          <w:bCs w:val="0"/>
          <w:color w:val="000000" w:themeColor="text1"/>
          <w:sz w:val="26"/>
          <w:szCs w:val="26"/>
        </w:rPr>
        <w:t>Wat als logopedie niet helpt?</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Soms is behandeling bij een logopedist niet voldoende. Kinderen met een taalontwikkelingsstoornis kunnen dan terecht bij specialisten als </w:t>
      </w:r>
      <w:proofErr w:type="spellStart"/>
      <w:r w:rsidRPr="00AC25B6">
        <w:rPr>
          <w:rFonts w:ascii="Bookman Old Style" w:hAnsi="Bookman Old Style" w:cs="Arial"/>
          <w:color w:val="000000" w:themeColor="text1"/>
          <w:sz w:val="26"/>
          <w:szCs w:val="26"/>
        </w:rPr>
        <w:fldChar w:fldCharType="begin"/>
      </w:r>
      <w:r w:rsidRPr="00AC25B6">
        <w:rPr>
          <w:rFonts w:ascii="Bookman Old Style" w:hAnsi="Bookman Old Style" w:cs="Arial"/>
          <w:color w:val="000000" w:themeColor="text1"/>
          <w:sz w:val="26"/>
          <w:szCs w:val="26"/>
        </w:rPr>
        <w:instrText xml:space="preserve"> HYPERLINK "http://www.auris.nl/" \o "Auris" </w:instrText>
      </w:r>
      <w:r w:rsidRPr="00AC25B6">
        <w:rPr>
          <w:rFonts w:ascii="Bookman Old Style" w:hAnsi="Bookman Old Style" w:cs="Arial"/>
          <w:color w:val="000000" w:themeColor="text1"/>
          <w:sz w:val="26"/>
          <w:szCs w:val="26"/>
        </w:rPr>
        <w:fldChar w:fldCharType="separate"/>
      </w:r>
      <w:r w:rsidRPr="00AC25B6">
        <w:rPr>
          <w:rStyle w:val="Hyperlink"/>
          <w:rFonts w:ascii="Bookman Old Style" w:hAnsi="Bookman Old Style" w:cs="Arial"/>
          <w:color w:val="000000" w:themeColor="text1"/>
          <w:sz w:val="26"/>
          <w:szCs w:val="26"/>
          <w:u w:val="none"/>
        </w:rPr>
        <w:t>Auris</w:t>
      </w:r>
      <w:proofErr w:type="spellEnd"/>
      <w:r w:rsidRPr="00AC25B6">
        <w:rPr>
          <w:rFonts w:ascii="Bookman Old Style" w:hAnsi="Bookman Old Style" w:cs="Arial"/>
          <w:color w:val="000000" w:themeColor="text1"/>
          <w:sz w:val="26"/>
          <w:szCs w:val="26"/>
        </w:rPr>
        <w:fldChar w:fldCharType="end"/>
      </w:r>
      <w:r w:rsidRPr="00AC25B6">
        <w:rPr>
          <w:rFonts w:ascii="Bookman Old Style" w:hAnsi="Bookman Old Style" w:cs="Arial"/>
          <w:color w:val="000000" w:themeColor="text1"/>
          <w:sz w:val="26"/>
          <w:szCs w:val="26"/>
        </w:rPr>
        <w:t>, </w:t>
      </w:r>
      <w:proofErr w:type="spellStart"/>
      <w:r w:rsidRPr="00AC25B6">
        <w:rPr>
          <w:rFonts w:ascii="Bookman Old Style" w:hAnsi="Bookman Old Style" w:cs="Arial"/>
          <w:color w:val="000000" w:themeColor="text1"/>
          <w:sz w:val="26"/>
          <w:szCs w:val="26"/>
        </w:rPr>
        <w:fldChar w:fldCharType="begin"/>
      </w:r>
      <w:r w:rsidRPr="00AC25B6">
        <w:rPr>
          <w:rFonts w:ascii="Bookman Old Style" w:hAnsi="Bookman Old Style" w:cs="Arial"/>
          <w:color w:val="000000" w:themeColor="text1"/>
          <w:sz w:val="26"/>
          <w:szCs w:val="26"/>
        </w:rPr>
        <w:instrText xml:space="preserve"> HYPERLINK "http://www.kentalis.nl/" \o "Kentalis" </w:instrText>
      </w:r>
      <w:r w:rsidRPr="00AC25B6">
        <w:rPr>
          <w:rFonts w:ascii="Bookman Old Style" w:hAnsi="Bookman Old Style" w:cs="Arial"/>
          <w:color w:val="000000" w:themeColor="text1"/>
          <w:sz w:val="26"/>
          <w:szCs w:val="26"/>
        </w:rPr>
        <w:fldChar w:fldCharType="separate"/>
      </w:r>
      <w:r w:rsidRPr="00AC25B6">
        <w:rPr>
          <w:rStyle w:val="Hyperlink"/>
          <w:rFonts w:ascii="Bookman Old Style" w:hAnsi="Bookman Old Style" w:cs="Arial"/>
          <w:color w:val="000000" w:themeColor="text1"/>
          <w:sz w:val="26"/>
          <w:szCs w:val="26"/>
          <w:u w:val="none"/>
        </w:rPr>
        <w:t>Kentalis</w:t>
      </w:r>
      <w:proofErr w:type="spellEnd"/>
      <w:r w:rsidRPr="00AC25B6">
        <w:rPr>
          <w:rFonts w:ascii="Bookman Old Style" w:hAnsi="Bookman Old Style" w:cs="Arial"/>
          <w:color w:val="000000" w:themeColor="text1"/>
          <w:sz w:val="26"/>
          <w:szCs w:val="26"/>
        </w:rPr>
        <w:fldChar w:fldCharType="end"/>
      </w:r>
      <w:r w:rsidRPr="00AC25B6">
        <w:rPr>
          <w:rFonts w:ascii="Bookman Old Style" w:hAnsi="Bookman Old Style" w:cs="Arial"/>
          <w:color w:val="000000" w:themeColor="text1"/>
          <w:sz w:val="26"/>
          <w:szCs w:val="26"/>
        </w:rPr>
        <w:t> en de </w:t>
      </w:r>
      <w:hyperlink r:id="rId24" w:tooltip="NSDSK" w:history="1">
        <w:r w:rsidRPr="00AC25B6">
          <w:rPr>
            <w:rStyle w:val="Hyperlink"/>
            <w:rFonts w:ascii="Bookman Old Style" w:hAnsi="Bookman Old Style" w:cs="Arial"/>
            <w:color w:val="000000" w:themeColor="text1"/>
            <w:sz w:val="26"/>
            <w:szCs w:val="26"/>
            <w:u w:val="none"/>
          </w:rPr>
          <w:t>NSDSK</w:t>
        </w:r>
      </w:hyperlink>
      <w:r w:rsidRPr="00AC25B6">
        <w:rPr>
          <w:rFonts w:ascii="Bookman Old Style" w:hAnsi="Bookman Old Style" w:cs="Arial"/>
          <w:color w:val="000000" w:themeColor="text1"/>
          <w:sz w:val="26"/>
          <w:szCs w:val="26"/>
        </w:rPr>
        <w:t>. </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Deze</w:t>
      </w:r>
      <w:hyperlink r:id="rId25" w:tooltip=" Audiologische centra" w:history="1">
        <w:r w:rsidRPr="00AC25B6">
          <w:rPr>
            <w:rStyle w:val="Hyperlink"/>
            <w:rFonts w:ascii="Bookman Old Style" w:hAnsi="Bookman Old Style" w:cs="Arial"/>
            <w:color w:val="000000" w:themeColor="text1"/>
            <w:sz w:val="26"/>
            <w:szCs w:val="26"/>
            <w:u w:val="none"/>
          </w:rPr>
          <w:t> Audiologische centra</w:t>
        </w:r>
      </w:hyperlink>
      <w:r w:rsidRPr="00AC25B6">
        <w:rPr>
          <w:rFonts w:ascii="Bookman Old Style" w:hAnsi="Bookman Old Style" w:cs="Arial"/>
          <w:color w:val="000000" w:themeColor="text1"/>
          <w:sz w:val="26"/>
          <w:szCs w:val="26"/>
        </w:rPr>
        <w:t> bieden bijvoorbeeld multidisciplinaire behandeling, training en therapie aan. Deze therapie kan bestaan uit een aantal sessies of een training op een locatie bij u in de buurt. Maar ook intensievere zorg is mogelijk.</w:t>
      </w:r>
    </w:p>
    <w:p w:rsidR="00AC25B6" w:rsidRPr="00AC25B6" w:rsidRDefault="00AC25B6" w:rsidP="00AC25B6">
      <w:pPr>
        <w:pStyle w:val="Kop2"/>
        <w:shd w:val="clear" w:color="auto" w:fill="FEFEFE"/>
        <w:rPr>
          <w:rFonts w:ascii="Bookman Old Style" w:hAnsi="Bookman Old Style"/>
          <w:b w:val="0"/>
          <w:bCs w:val="0"/>
          <w:color w:val="000000" w:themeColor="text1"/>
          <w:sz w:val="26"/>
          <w:szCs w:val="26"/>
        </w:rPr>
      </w:pPr>
      <w:proofErr w:type="spellStart"/>
      <w:r w:rsidRPr="00AC25B6">
        <w:rPr>
          <w:rFonts w:ascii="Bookman Old Style" w:hAnsi="Bookman Old Style"/>
          <w:b w:val="0"/>
          <w:bCs w:val="0"/>
          <w:color w:val="000000" w:themeColor="text1"/>
          <w:sz w:val="26"/>
          <w:szCs w:val="26"/>
        </w:rPr>
        <w:t>Vroegbehandeling</w:t>
      </w:r>
      <w:proofErr w:type="spellEnd"/>
      <w:r w:rsidRPr="00AC25B6">
        <w:rPr>
          <w:rFonts w:ascii="Bookman Old Style" w:hAnsi="Bookman Old Style"/>
          <w:b w:val="0"/>
          <w:bCs w:val="0"/>
          <w:color w:val="000000" w:themeColor="text1"/>
          <w:sz w:val="26"/>
          <w:szCs w:val="26"/>
        </w:rPr>
        <w:t xml:space="preserve"> voor peuters</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 xml:space="preserve">Voor peuters bestaat er </w:t>
      </w:r>
      <w:proofErr w:type="spellStart"/>
      <w:r w:rsidRPr="00AC25B6">
        <w:rPr>
          <w:rFonts w:ascii="Bookman Old Style" w:hAnsi="Bookman Old Style" w:cs="Arial"/>
          <w:color w:val="000000" w:themeColor="text1"/>
          <w:sz w:val="26"/>
          <w:szCs w:val="26"/>
        </w:rPr>
        <w:t>vroegbehandeling</w:t>
      </w:r>
      <w:proofErr w:type="spellEnd"/>
      <w:r w:rsidRPr="00AC25B6">
        <w:rPr>
          <w:rFonts w:ascii="Bookman Old Style" w:hAnsi="Bookman Old Style" w:cs="Arial"/>
          <w:color w:val="000000" w:themeColor="text1"/>
          <w:sz w:val="26"/>
          <w:szCs w:val="26"/>
        </w:rPr>
        <w:t>, waar diverse disciplines op een speelse manier de taalontwikkeling stimuleren.</w:t>
      </w:r>
    </w:p>
    <w:p w:rsidR="00AC25B6" w:rsidRPr="00AC25B6" w:rsidRDefault="00AC25B6" w:rsidP="00AC25B6">
      <w:pPr>
        <w:pStyle w:val="Kop2"/>
        <w:shd w:val="clear" w:color="auto" w:fill="FEFEFE"/>
        <w:rPr>
          <w:rFonts w:ascii="Bookman Old Style" w:hAnsi="Bookman Old Style"/>
          <w:b w:val="0"/>
          <w:bCs w:val="0"/>
          <w:color w:val="000000" w:themeColor="text1"/>
          <w:sz w:val="26"/>
          <w:szCs w:val="26"/>
        </w:rPr>
      </w:pPr>
      <w:r w:rsidRPr="00AC25B6">
        <w:rPr>
          <w:rFonts w:ascii="Bookman Old Style" w:hAnsi="Bookman Old Style"/>
          <w:b w:val="0"/>
          <w:bCs w:val="0"/>
          <w:color w:val="000000" w:themeColor="text1"/>
          <w:sz w:val="26"/>
          <w:szCs w:val="26"/>
        </w:rPr>
        <w:t>Ondersteuning op school</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 xml:space="preserve">In principe gaan kinderen met een taalontwikkelingsstoornis naar een reguliere school. Daarbij kan extra ondersteuning van </w:t>
      </w:r>
      <w:proofErr w:type="spellStart"/>
      <w:r w:rsidRPr="00AC25B6">
        <w:rPr>
          <w:rFonts w:ascii="Bookman Old Style" w:hAnsi="Bookman Old Style" w:cs="Arial"/>
          <w:color w:val="000000" w:themeColor="text1"/>
          <w:sz w:val="26"/>
          <w:szCs w:val="26"/>
        </w:rPr>
        <w:t>Auris</w:t>
      </w:r>
      <w:proofErr w:type="spellEnd"/>
      <w:r w:rsidRPr="00AC25B6">
        <w:rPr>
          <w:rFonts w:ascii="Bookman Old Style" w:hAnsi="Bookman Old Style" w:cs="Arial"/>
          <w:color w:val="000000" w:themeColor="text1"/>
          <w:sz w:val="26"/>
          <w:szCs w:val="26"/>
        </w:rPr>
        <w:t xml:space="preserve"> of </w:t>
      </w:r>
      <w:proofErr w:type="spellStart"/>
      <w:r w:rsidRPr="00AC25B6">
        <w:rPr>
          <w:rFonts w:ascii="Bookman Old Style" w:hAnsi="Bookman Old Style" w:cs="Arial"/>
          <w:color w:val="000000" w:themeColor="text1"/>
          <w:sz w:val="26"/>
          <w:szCs w:val="26"/>
        </w:rPr>
        <w:t>Kentalis</w:t>
      </w:r>
      <w:proofErr w:type="spellEnd"/>
      <w:r w:rsidRPr="00AC25B6">
        <w:rPr>
          <w:rFonts w:ascii="Bookman Old Style" w:hAnsi="Bookman Old Style" w:cs="Arial"/>
          <w:color w:val="000000" w:themeColor="text1"/>
          <w:sz w:val="26"/>
          <w:szCs w:val="26"/>
        </w:rPr>
        <w:t xml:space="preserve"> worden ingezet. Lukt dat niet dan kan een kind ook terecht op een school voor speciaal onderwijs, eventueel aangevuld met naschoolse groepsbehandeling.</w:t>
      </w:r>
    </w:p>
    <w:p w:rsidR="00AC25B6" w:rsidRPr="00AC25B6" w:rsidRDefault="00AC25B6" w:rsidP="00AC25B6">
      <w:pPr>
        <w:pStyle w:val="Normaalweb"/>
        <w:shd w:val="clear" w:color="auto" w:fill="FEFEFE"/>
        <w:rPr>
          <w:rFonts w:ascii="Bookman Old Style" w:hAnsi="Bookman Old Style" w:cs="Arial"/>
          <w:color w:val="000000" w:themeColor="text1"/>
          <w:sz w:val="26"/>
          <w:szCs w:val="26"/>
        </w:rPr>
      </w:pPr>
      <w:r w:rsidRPr="00AC25B6">
        <w:rPr>
          <w:rFonts w:ascii="Bookman Old Style" w:hAnsi="Bookman Old Style" w:cs="Arial"/>
          <w:color w:val="000000" w:themeColor="text1"/>
          <w:sz w:val="26"/>
          <w:szCs w:val="26"/>
        </w:rPr>
        <w:t>De bedoeling is dat uw kind onderwijs krijgt dat het best aansluit bij zijn of haar ontwikkeling. Deze behandeling valt onder tweedelijnszorg en wordt betaald door uw zorgverzekering.</w:t>
      </w:r>
    </w:p>
    <w:p w:rsidR="00AC25B6" w:rsidRPr="00AC25B6" w:rsidRDefault="00AC25B6" w:rsidP="00AC25B6">
      <w:pPr>
        <w:pBdr>
          <w:top w:val="single" w:sz="6" w:space="0" w:color="E8EBF1"/>
        </w:pBdr>
        <w:shd w:val="clear" w:color="auto" w:fill="FEFEFE"/>
        <w:spacing w:before="100" w:beforeAutospacing="1" w:after="100" w:afterAutospacing="1" w:line="240" w:lineRule="auto"/>
        <w:jc w:val="center"/>
        <w:rPr>
          <w:rFonts w:ascii="Bookman Old Style" w:eastAsia="Times New Roman" w:hAnsi="Bookman Old Style" w:cs="Arial"/>
          <w:color w:val="000000" w:themeColor="text1"/>
          <w:sz w:val="26"/>
          <w:szCs w:val="26"/>
          <w:lang w:eastAsia="nl-NL"/>
        </w:rPr>
      </w:pPr>
    </w:p>
    <w:p w:rsidR="00AC25B6" w:rsidRPr="00E73C93" w:rsidRDefault="00AC25B6" w:rsidP="00AC25B6">
      <w:pPr>
        <w:shd w:val="clear" w:color="auto" w:fill="FEFEFE"/>
        <w:spacing w:after="0" w:line="240" w:lineRule="auto"/>
        <w:ind w:left="720"/>
        <w:rPr>
          <w:rFonts w:ascii="Bookman Old Style" w:eastAsia="Times New Roman" w:hAnsi="Bookman Old Style" w:cs="Arial"/>
          <w:color w:val="000000" w:themeColor="text1"/>
          <w:sz w:val="26"/>
          <w:szCs w:val="26"/>
          <w:lang w:eastAsia="nl-NL"/>
        </w:rPr>
      </w:pPr>
    </w:p>
    <w:p w:rsidR="00E73C93" w:rsidRPr="00E73C93" w:rsidRDefault="00E73C93" w:rsidP="00E73C93">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p>
    <w:p w:rsidR="00385F92" w:rsidRPr="00316CFB" w:rsidRDefault="00385F92" w:rsidP="00385F92">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p>
    <w:p w:rsidR="00316CFB" w:rsidRPr="00316CFB" w:rsidRDefault="00316CFB" w:rsidP="00316CFB">
      <w:pPr>
        <w:shd w:val="clear" w:color="auto" w:fill="FEFEFE"/>
        <w:spacing w:before="100" w:beforeAutospacing="1" w:after="100" w:afterAutospacing="1" w:line="240" w:lineRule="auto"/>
        <w:rPr>
          <w:rFonts w:ascii="Bookman Old Style" w:eastAsia="Times New Roman" w:hAnsi="Bookman Old Style" w:cs="Arial"/>
          <w:color w:val="000000" w:themeColor="text1"/>
          <w:sz w:val="26"/>
          <w:szCs w:val="26"/>
          <w:lang w:eastAsia="nl-NL"/>
        </w:rPr>
      </w:pPr>
    </w:p>
    <w:p w:rsidR="00F14A62" w:rsidRPr="00AC25B6" w:rsidRDefault="00F14A62">
      <w:pPr>
        <w:rPr>
          <w:rFonts w:ascii="Bookman Old Style" w:hAnsi="Bookman Old Style"/>
          <w:color w:val="000000" w:themeColor="text1"/>
          <w:sz w:val="26"/>
          <w:szCs w:val="26"/>
        </w:rPr>
      </w:pPr>
    </w:p>
    <w:sectPr w:rsidR="00F14A62" w:rsidRPr="00AC25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A00002EF" w:usb1="4000207B"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A50F8"/>
    <w:multiLevelType w:val="multilevel"/>
    <w:tmpl w:val="8134132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F194979"/>
    <w:multiLevelType w:val="multilevel"/>
    <w:tmpl w:val="F9EEB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F1E5C67"/>
    <w:multiLevelType w:val="multilevel"/>
    <w:tmpl w:val="384AE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89A1D3F"/>
    <w:multiLevelType w:val="multilevel"/>
    <w:tmpl w:val="761C9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45C4395"/>
    <w:multiLevelType w:val="multilevel"/>
    <w:tmpl w:val="9088336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B455E98"/>
    <w:multiLevelType w:val="multilevel"/>
    <w:tmpl w:val="AF8C2A62"/>
    <w:lvl w:ilvl="0">
      <w:start w:val="1"/>
      <w:numFmt w:val="bullet"/>
      <w:lvlText w:val=""/>
      <w:lvlJc w:val="left"/>
      <w:pPr>
        <w:tabs>
          <w:tab w:val="num" w:pos="644"/>
        </w:tabs>
        <w:ind w:left="644" w:hanging="360"/>
      </w:pPr>
      <w:rPr>
        <w:rFonts w:ascii="Wingdings" w:hAnsi="Wingdings" w:hint="default"/>
        <w:sz w:val="20"/>
      </w:rPr>
    </w:lvl>
    <w:lvl w:ilvl="1" w:tentative="1">
      <w:start w:val="1"/>
      <w:numFmt w:val="bullet"/>
      <w:lvlText w:val=""/>
      <w:lvlJc w:val="left"/>
      <w:pPr>
        <w:tabs>
          <w:tab w:val="num" w:pos="1364"/>
        </w:tabs>
        <w:ind w:left="1364" w:hanging="360"/>
      </w:pPr>
      <w:rPr>
        <w:rFonts w:ascii="Symbol" w:hAnsi="Symbol" w:hint="default"/>
        <w:sz w:val="20"/>
      </w:rPr>
    </w:lvl>
    <w:lvl w:ilvl="2" w:tentative="1">
      <w:start w:val="1"/>
      <w:numFmt w:val="bullet"/>
      <w:lvlText w:val=""/>
      <w:lvlJc w:val="left"/>
      <w:pPr>
        <w:tabs>
          <w:tab w:val="num" w:pos="2084"/>
        </w:tabs>
        <w:ind w:left="2084" w:hanging="360"/>
      </w:pPr>
      <w:rPr>
        <w:rFonts w:ascii="Symbol" w:hAnsi="Symbol" w:hint="default"/>
        <w:sz w:val="20"/>
      </w:rPr>
    </w:lvl>
    <w:lvl w:ilvl="3" w:tentative="1">
      <w:start w:val="1"/>
      <w:numFmt w:val="bullet"/>
      <w:lvlText w:val=""/>
      <w:lvlJc w:val="left"/>
      <w:pPr>
        <w:tabs>
          <w:tab w:val="num" w:pos="2804"/>
        </w:tabs>
        <w:ind w:left="2804" w:hanging="360"/>
      </w:pPr>
      <w:rPr>
        <w:rFonts w:ascii="Symbol" w:hAnsi="Symbol" w:hint="default"/>
        <w:sz w:val="20"/>
      </w:rPr>
    </w:lvl>
    <w:lvl w:ilvl="4" w:tentative="1">
      <w:start w:val="1"/>
      <w:numFmt w:val="bullet"/>
      <w:lvlText w:val=""/>
      <w:lvlJc w:val="left"/>
      <w:pPr>
        <w:tabs>
          <w:tab w:val="num" w:pos="3524"/>
        </w:tabs>
        <w:ind w:left="3524" w:hanging="360"/>
      </w:pPr>
      <w:rPr>
        <w:rFonts w:ascii="Symbol" w:hAnsi="Symbol" w:hint="default"/>
        <w:sz w:val="20"/>
      </w:rPr>
    </w:lvl>
    <w:lvl w:ilvl="5" w:tentative="1">
      <w:start w:val="1"/>
      <w:numFmt w:val="bullet"/>
      <w:lvlText w:val=""/>
      <w:lvlJc w:val="left"/>
      <w:pPr>
        <w:tabs>
          <w:tab w:val="num" w:pos="4244"/>
        </w:tabs>
        <w:ind w:left="4244" w:hanging="360"/>
      </w:pPr>
      <w:rPr>
        <w:rFonts w:ascii="Symbol" w:hAnsi="Symbol" w:hint="default"/>
        <w:sz w:val="20"/>
      </w:rPr>
    </w:lvl>
    <w:lvl w:ilvl="6" w:tentative="1">
      <w:start w:val="1"/>
      <w:numFmt w:val="bullet"/>
      <w:lvlText w:val=""/>
      <w:lvlJc w:val="left"/>
      <w:pPr>
        <w:tabs>
          <w:tab w:val="num" w:pos="4964"/>
        </w:tabs>
        <w:ind w:left="4964" w:hanging="360"/>
      </w:pPr>
      <w:rPr>
        <w:rFonts w:ascii="Symbol" w:hAnsi="Symbol" w:hint="default"/>
        <w:sz w:val="20"/>
      </w:rPr>
    </w:lvl>
    <w:lvl w:ilvl="7" w:tentative="1">
      <w:start w:val="1"/>
      <w:numFmt w:val="bullet"/>
      <w:lvlText w:val=""/>
      <w:lvlJc w:val="left"/>
      <w:pPr>
        <w:tabs>
          <w:tab w:val="num" w:pos="5684"/>
        </w:tabs>
        <w:ind w:left="5684" w:hanging="360"/>
      </w:pPr>
      <w:rPr>
        <w:rFonts w:ascii="Symbol" w:hAnsi="Symbol" w:hint="default"/>
        <w:sz w:val="20"/>
      </w:rPr>
    </w:lvl>
    <w:lvl w:ilvl="8" w:tentative="1">
      <w:start w:val="1"/>
      <w:numFmt w:val="bullet"/>
      <w:lvlText w:val=""/>
      <w:lvlJc w:val="left"/>
      <w:pPr>
        <w:tabs>
          <w:tab w:val="num" w:pos="6404"/>
        </w:tabs>
        <w:ind w:left="6404" w:hanging="360"/>
      </w:pPr>
      <w:rPr>
        <w:rFonts w:ascii="Symbol" w:hAnsi="Symbol" w:hint="default"/>
        <w:sz w:val="20"/>
      </w:rPr>
    </w:lvl>
  </w:abstractNum>
  <w:abstractNum w:abstractNumId="6" w15:restartNumberingAfterBreak="0">
    <w:nsid w:val="659023E2"/>
    <w:multiLevelType w:val="multilevel"/>
    <w:tmpl w:val="1B504C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D7C09BA"/>
    <w:multiLevelType w:val="multilevel"/>
    <w:tmpl w:val="B150C4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F5F284A"/>
    <w:multiLevelType w:val="multilevel"/>
    <w:tmpl w:val="1F8A58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8"/>
  </w:num>
  <w:num w:numId="3">
    <w:abstractNumId w:val="2"/>
  </w:num>
  <w:num w:numId="4">
    <w:abstractNumId w:val="3"/>
  </w:num>
  <w:num w:numId="5">
    <w:abstractNumId w:val="7"/>
  </w:num>
  <w:num w:numId="6">
    <w:abstractNumId w:val="0"/>
  </w:num>
  <w:num w:numId="7">
    <w:abstractNumId w:val="6"/>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6CFB"/>
    <w:rsid w:val="0019307F"/>
    <w:rsid w:val="00316CFB"/>
    <w:rsid w:val="00385F92"/>
    <w:rsid w:val="004929A2"/>
    <w:rsid w:val="006F1F13"/>
    <w:rsid w:val="00AC25B6"/>
    <w:rsid w:val="00E73C93"/>
    <w:rsid w:val="00F14A6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782270"/>
  <w15:chartTrackingRefBased/>
  <w15:docId w15:val="{C4F5E59E-4F99-4A18-B974-05CC61060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link w:val="Kop1Char"/>
    <w:uiPriority w:val="9"/>
    <w:qFormat/>
    <w:rsid w:val="00316CF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paragraph" w:styleId="Kop2">
    <w:name w:val="heading 2"/>
    <w:basedOn w:val="Standaard"/>
    <w:link w:val="Kop2Char"/>
    <w:uiPriority w:val="9"/>
    <w:qFormat/>
    <w:rsid w:val="00316CFB"/>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paragraph" w:styleId="Kop3">
    <w:name w:val="heading 3"/>
    <w:basedOn w:val="Standaard"/>
    <w:next w:val="Standaard"/>
    <w:link w:val="Kop3Char"/>
    <w:uiPriority w:val="9"/>
    <w:semiHidden/>
    <w:unhideWhenUsed/>
    <w:qFormat/>
    <w:rsid w:val="00E73C9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316CFB"/>
    <w:rPr>
      <w:rFonts w:ascii="Times New Roman" w:eastAsia="Times New Roman" w:hAnsi="Times New Roman" w:cs="Times New Roman"/>
      <w:b/>
      <w:bCs/>
      <w:kern w:val="36"/>
      <w:sz w:val="48"/>
      <w:szCs w:val="48"/>
      <w:lang w:eastAsia="nl-NL"/>
    </w:rPr>
  </w:style>
  <w:style w:type="character" w:customStyle="1" w:styleId="Kop2Char">
    <w:name w:val="Kop 2 Char"/>
    <w:basedOn w:val="Standaardalinea-lettertype"/>
    <w:link w:val="Kop2"/>
    <w:uiPriority w:val="9"/>
    <w:rsid w:val="00316CFB"/>
    <w:rPr>
      <w:rFonts w:ascii="Times New Roman" w:eastAsia="Times New Roman" w:hAnsi="Times New Roman" w:cs="Times New Roman"/>
      <w:b/>
      <w:bCs/>
      <w:sz w:val="36"/>
      <w:szCs w:val="36"/>
      <w:lang w:eastAsia="nl-NL"/>
    </w:rPr>
  </w:style>
  <w:style w:type="paragraph" w:styleId="Normaalweb">
    <w:name w:val="Normal (Web)"/>
    <w:basedOn w:val="Standaard"/>
    <w:uiPriority w:val="99"/>
    <w:unhideWhenUsed/>
    <w:rsid w:val="00316CFB"/>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Standaardalinea-lettertype"/>
    <w:uiPriority w:val="99"/>
    <w:semiHidden/>
    <w:unhideWhenUsed/>
    <w:rsid w:val="00316CFB"/>
    <w:rPr>
      <w:color w:val="0000FF"/>
      <w:u w:val="single"/>
    </w:rPr>
  </w:style>
  <w:style w:type="character" w:styleId="Nadruk">
    <w:name w:val="Emphasis"/>
    <w:basedOn w:val="Standaardalinea-lettertype"/>
    <w:uiPriority w:val="20"/>
    <w:qFormat/>
    <w:rsid w:val="00316CFB"/>
    <w:rPr>
      <w:i/>
      <w:iCs/>
    </w:rPr>
  </w:style>
  <w:style w:type="paragraph" w:customStyle="1" w:styleId="text-center">
    <w:name w:val="text-center"/>
    <w:basedOn w:val="Standaard"/>
    <w:rsid w:val="00316CFB"/>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meta">
    <w:name w:val="meta"/>
    <w:basedOn w:val="Standaardalinea-lettertype"/>
    <w:rsid w:val="00316CFB"/>
  </w:style>
  <w:style w:type="character" w:styleId="Zwaar">
    <w:name w:val="Strong"/>
    <w:basedOn w:val="Standaardalinea-lettertype"/>
    <w:uiPriority w:val="22"/>
    <w:qFormat/>
    <w:rsid w:val="00316CFB"/>
    <w:rPr>
      <w:b/>
      <w:bCs/>
    </w:rPr>
  </w:style>
  <w:style w:type="character" w:customStyle="1" w:styleId="Kop3Char">
    <w:name w:val="Kop 3 Char"/>
    <w:basedOn w:val="Standaardalinea-lettertype"/>
    <w:link w:val="Kop3"/>
    <w:uiPriority w:val="9"/>
    <w:semiHidden/>
    <w:rsid w:val="00E73C93"/>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434394">
      <w:bodyDiv w:val="1"/>
      <w:marLeft w:val="0"/>
      <w:marRight w:val="0"/>
      <w:marTop w:val="0"/>
      <w:marBottom w:val="0"/>
      <w:divBdr>
        <w:top w:val="none" w:sz="0" w:space="0" w:color="auto"/>
        <w:left w:val="none" w:sz="0" w:space="0" w:color="auto"/>
        <w:bottom w:val="none" w:sz="0" w:space="0" w:color="auto"/>
        <w:right w:val="none" w:sz="0" w:space="0" w:color="auto"/>
      </w:divBdr>
      <w:divsChild>
        <w:div w:id="648023495">
          <w:marLeft w:val="0"/>
          <w:marRight w:val="0"/>
          <w:marTop w:val="0"/>
          <w:marBottom w:val="0"/>
          <w:divBdr>
            <w:top w:val="none" w:sz="0" w:space="0" w:color="auto"/>
            <w:left w:val="none" w:sz="0" w:space="0" w:color="auto"/>
            <w:bottom w:val="none" w:sz="0" w:space="0" w:color="auto"/>
            <w:right w:val="none" w:sz="0" w:space="0" w:color="auto"/>
          </w:divBdr>
        </w:div>
      </w:divsChild>
    </w:div>
    <w:div w:id="298532527">
      <w:bodyDiv w:val="1"/>
      <w:marLeft w:val="0"/>
      <w:marRight w:val="0"/>
      <w:marTop w:val="0"/>
      <w:marBottom w:val="0"/>
      <w:divBdr>
        <w:top w:val="none" w:sz="0" w:space="0" w:color="auto"/>
        <w:left w:val="none" w:sz="0" w:space="0" w:color="auto"/>
        <w:bottom w:val="none" w:sz="0" w:space="0" w:color="auto"/>
        <w:right w:val="none" w:sz="0" w:space="0" w:color="auto"/>
      </w:divBdr>
      <w:divsChild>
        <w:div w:id="86507610">
          <w:marLeft w:val="0"/>
          <w:marRight w:val="0"/>
          <w:marTop w:val="0"/>
          <w:marBottom w:val="0"/>
          <w:divBdr>
            <w:top w:val="none" w:sz="0" w:space="0" w:color="auto"/>
            <w:left w:val="none" w:sz="0" w:space="0" w:color="auto"/>
            <w:bottom w:val="none" w:sz="0" w:space="0" w:color="auto"/>
            <w:right w:val="none" w:sz="0" w:space="0" w:color="auto"/>
          </w:divBdr>
        </w:div>
      </w:divsChild>
    </w:div>
    <w:div w:id="313215729">
      <w:bodyDiv w:val="1"/>
      <w:marLeft w:val="0"/>
      <w:marRight w:val="0"/>
      <w:marTop w:val="0"/>
      <w:marBottom w:val="0"/>
      <w:divBdr>
        <w:top w:val="none" w:sz="0" w:space="0" w:color="auto"/>
        <w:left w:val="none" w:sz="0" w:space="0" w:color="auto"/>
        <w:bottom w:val="none" w:sz="0" w:space="0" w:color="auto"/>
        <w:right w:val="none" w:sz="0" w:space="0" w:color="auto"/>
      </w:divBdr>
      <w:divsChild>
        <w:div w:id="1883982950">
          <w:marLeft w:val="0"/>
          <w:marRight w:val="0"/>
          <w:marTop w:val="0"/>
          <w:marBottom w:val="0"/>
          <w:divBdr>
            <w:top w:val="none" w:sz="0" w:space="0" w:color="auto"/>
            <w:left w:val="none" w:sz="0" w:space="0" w:color="auto"/>
            <w:bottom w:val="none" w:sz="0" w:space="0" w:color="auto"/>
            <w:right w:val="none" w:sz="0" w:space="0" w:color="auto"/>
          </w:divBdr>
        </w:div>
      </w:divsChild>
    </w:div>
    <w:div w:id="350374112">
      <w:bodyDiv w:val="1"/>
      <w:marLeft w:val="0"/>
      <w:marRight w:val="0"/>
      <w:marTop w:val="0"/>
      <w:marBottom w:val="0"/>
      <w:divBdr>
        <w:top w:val="none" w:sz="0" w:space="0" w:color="auto"/>
        <w:left w:val="none" w:sz="0" w:space="0" w:color="auto"/>
        <w:bottom w:val="none" w:sz="0" w:space="0" w:color="auto"/>
        <w:right w:val="none" w:sz="0" w:space="0" w:color="auto"/>
      </w:divBdr>
      <w:divsChild>
        <w:div w:id="1913152959">
          <w:marLeft w:val="0"/>
          <w:marRight w:val="0"/>
          <w:marTop w:val="0"/>
          <w:marBottom w:val="0"/>
          <w:divBdr>
            <w:top w:val="none" w:sz="0" w:space="0" w:color="auto"/>
            <w:left w:val="none" w:sz="0" w:space="0" w:color="auto"/>
            <w:bottom w:val="none" w:sz="0" w:space="0" w:color="auto"/>
            <w:right w:val="none" w:sz="0" w:space="0" w:color="auto"/>
          </w:divBdr>
        </w:div>
      </w:divsChild>
    </w:div>
    <w:div w:id="590701559">
      <w:bodyDiv w:val="1"/>
      <w:marLeft w:val="0"/>
      <w:marRight w:val="0"/>
      <w:marTop w:val="0"/>
      <w:marBottom w:val="0"/>
      <w:divBdr>
        <w:top w:val="none" w:sz="0" w:space="0" w:color="auto"/>
        <w:left w:val="none" w:sz="0" w:space="0" w:color="auto"/>
        <w:bottom w:val="none" w:sz="0" w:space="0" w:color="auto"/>
        <w:right w:val="none" w:sz="0" w:space="0" w:color="auto"/>
      </w:divBdr>
      <w:divsChild>
        <w:div w:id="1112170133">
          <w:marLeft w:val="0"/>
          <w:marRight w:val="0"/>
          <w:marTop w:val="0"/>
          <w:marBottom w:val="0"/>
          <w:divBdr>
            <w:top w:val="none" w:sz="0" w:space="0" w:color="auto"/>
            <w:left w:val="none" w:sz="0" w:space="0" w:color="auto"/>
            <w:bottom w:val="none" w:sz="0" w:space="0" w:color="auto"/>
            <w:right w:val="none" w:sz="0" w:space="0" w:color="auto"/>
          </w:divBdr>
        </w:div>
      </w:divsChild>
    </w:div>
    <w:div w:id="711420852">
      <w:bodyDiv w:val="1"/>
      <w:marLeft w:val="0"/>
      <w:marRight w:val="0"/>
      <w:marTop w:val="0"/>
      <w:marBottom w:val="0"/>
      <w:divBdr>
        <w:top w:val="none" w:sz="0" w:space="0" w:color="auto"/>
        <w:left w:val="none" w:sz="0" w:space="0" w:color="auto"/>
        <w:bottom w:val="none" w:sz="0" w:space="0" w:color="auto"/>
        <w:right w:val="none" w:sz="0" w:space="0" w:color="auto"/>
      </w:divBdr>
      <w:divsChild>
        <w:div w:id="2112242810">
          <w:marLeft w:val="0"/>
          <w:marRight w:val="0"/>
          <w:marTop w:val="0"/>
          <w:marBottom w:val="0"/>
          <w:divBdr>
            <w:top w:val="none" w:sz="0" w:space="0" w:color="auto"/>
            <w:left w:val="none" w:sz="0" w:space="0" w:color="auto"/>
            <w:bottom w:val="none" w:sz="0" w:space="0" w:color="auto"/>
            <w:right w:val="none" w:sz="0" w:space="0" w:color="auto"/>
          </w:divBdr>
        </w:div>
      </w:divsChild>
    </w:div>
    <w:div w:id="896741085">
      <w:bodyDiv w:val="1"/>
      <w:marLeft w:val="0"/>
      <w:marRight w:val="0"/>
      <w:marTop w:val="0"/>
      <w:marBottom w:val="0"/>
      <w:divBdr>
        <w:top w:val="none" w:sz="0" w:space="0" w:color="auto"/>
        <w:left w:val="none" w:sz="0" w:space="0" w:color="auto"/>
        <w:bottom w:val="none" w:sz="0" w:space="0" w:color="auto"/>
        <w:right w:val="none" w:sz="0" w:space="0" w:color="auto"/>
      </w:divBdr>
      <w:divsChild>
        <w:div w:id="1929121660">
          <w:marLeft w:val="0"/>
          <w:marRight w:val="0"/>
          <w:marTop w:val="0"/>
          <w:marBottom w:val="0"/>
          <w:divBdr>
            <w:top w:val="none" w:sz="0" w:space="0" w:color="auto"/>
            <w:left w:val="none" w:sz="0" w:space="0" w:color="auto"/>
            <w:bottom w:val="none" w:sz="0" w:space="0" w:color="auto"/>
            <w:right w:val="none" w:sz="0" w:space="0" w:color="auto"/>
          </w:divBdr>
        </w:div>
      </w:divsChild>
    </w:div>
    <w:div w:id="1066492474">
      <w:bodyDiv w:val="1"/>
      <w:marLeft w:val="0"/>
      <w:marRight w:val="0"/>
      <w:marTop w:val="0"/>
      <w:marBottom w:val="0"/>
      <w:divBdr>
        <w:top w:val="none" w:sz="0" w:space="0" w:color="auto"/>
        <w:left w:val="none" w:sz="0" w:space="0" w:color="auto"/>
        <w:bottom w:val="none" w:sz="0" w:space="0" w:color="auto"/>
        <w:right w:val="none" w:sz="0" w:space="0" w:color="auto"/>
      </w:divBdr>
      <w:divsChild>
        <w:div w:id="2018803009">
          <w:marLeft w:val="0"/>
          <w:marRight w:val="0"/>
          <w:marTop w:val="0"/>
          <w:marBottom w:val="0"/>
          <w:divBdr>
            <w:top w:val="none" w:sz="0" w:space="0" w:color="auto"/>
            <w:left w:val="none" w:sz="0" w:space="0" w:color="auto"/>
            <w:bottom w:val="none" w:sz="0" w:space="0" w:color="auto"/>
            <w:right w:val="none" w:sz="0" w:space="0" w:color="auto"/>
          </w:divBdr>
        </w:div>
        <w:div w:id="660934288">
          <w:marLeft w:val="0"/>
          <w:marRight w:val="0"/>
          <w:marTop w:val="0"/>
          <w:marBottom w:val="0"/>
          <w:divBdr>
            <w:top w:val="none" w:sz="0" w:space="0" w:color="auto"/>
            <w:left w:val="none" w:sz="0" w:space="0" w:color="auto"/>
            <w:bottom w:val="none" w:sz="0" w:space="0" w:color="auto"/>
            <w:right w:val="none" w:sz="0" w:space="0" w:color="auto"/>
          </w:divBdr>
          <w:divsChild>
            <w:div w:id="157928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979457">
      <w:bodyDiv w:val="1"/>
      <w:marLeft w:val="0"/>
      <w:marRight w:val="0"/>
      <w:marTop w:val="0"/>
      <w:marBottom w:val="0"/>
      <w:divBdr>
        <w:top w:val="none" w:sz="0" w:space="0" w:color="auto"/>
        <w:left w:val="none" w:sz="0" w:space="0" w:color="auto"/>
        <w:bottom w:val="none" w:sz="0" w:space="0" w:color="auto"/>
        <w:right w:val="none" w:sz="0" w:space="0" w:color="auto"/>
      </w:divBdr>
      <w:divsChild>
        <w:div w:id="822548205">
          <w:marLeft w:val="0"/>
          <w:marRight w:val="0"/>
          <w:marTop w:val="0"/>
          <w:marBottom w:val="0"/>
          <w:divBdr>
            <w:top w:val="none" w:sz="0" w:space="0" w:color="auto"/>
            <w:left w:val="none" w:sz="0" w:space="0" w:color="auto"/>
            <w:bottom w:val="none" w:sz="0" w:space="0" w:color="auto"/>
            <w:right w:val="none" w:sz="0" w:space="0" w:color="auto"/>
          </w:divBdr>
        </w:div>
      </w:divsChild>
    </w:div>
    <w:div w:id="1263337658">
      <w:bodyDiv w:val="1"/>
      <w:marLeft w:val="0"/>
      <w:marRight w:val="0"/>
      <w:marTop w:val="0"/>
      <w:marBottom w:val="0"/>
      <w:divBdr>
        <w:top w:val="none" w:sz="0" w:space="0" w:color="auto"/>
        <w:left w:val="none" w:sz="0" w:space="0" w:color="auto"/>
        <w:bottom w:val="none" w:sz="0" w:space="0" w:color="auto"/>
        <w:right w:val="none" w:sz="0" w:space="0" w:color="auto"/>
      </w:divBdr>
      <w:divsChild>
        <w:div w:id="438256276">
          <w:marLeft w:val="0"/>
          <w:marRight w:val="0"/>
          <w:marTop w:val="0"/>
          <w:marBottom w:val="0"/>
          <w:divBdr>
            <w:top w:val="none" w:sz="0" w:space="0" w:color="auto"/>
            <w:left w:val="none" w:sz="0" w:space="0" w:color="auto"/>
            <w:bottom w:val="none" w:sz="0" w:space="0" w:color="auto"/>
            <w:right w:val="none" w:sz="0" w:space="0" w:color="auto"/>
          </w:divBdr>
        </w:div>
        <w:div w:id="428351395">
          <w:marLeft w:val="0"/>
          <w:marRight w:val="0"/>
          <w:marTop w:val="0"/>
          <w:marBottom w:val="0"/>
          <w:divBdr>
            <w:top w:val="none" w:sz="0" w:space="0" w:color="auto"/>
            <w:left w:val="none" w:sz="0" w:space="0" w:color="auto"/>
            <w:bottom w:val="none" w:sz="0" w:space="0" w:color="auto"/>
            <w:right w:val="none" w:sz="0" w:space="0" w:color="auto"/>
          </w:divBdr>
          <w:divsChild>
            <w:div w:id="213748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979379">
      <w:bodyDiv w:val="1"/>
      <w:marLeft w:val="0"/>
      <w:marRight w:val="0"/>
      <w:marTop w:val="0"/>
      <w:marBottom w:val="0"/>
      <w:divBdr>
        <w:top w:val="none" w:sz="0" w:space="0" w:color="auto"/>
        <w:left w:val="none" w:sz="0" w:space="0" w:color="auto"/>
        <w:bottom w:val="none" w:sz="0" w:space="0" w:color="auto"/>
        <w:right w:val="none" w:sz="0" w:space="0" w:color="auto"/>
      </w:divBdr>
      <w:divsChild>
        <w:div w:id="941380838">
          <w:marLeft w:val="0"/>
          <w:marRight w:val="0"/>
          <w:marTop w:val="0"/>
          <w:marBottom w:val="0"/>
          <w:divBdr>
            <w:top w:val="none" w:sz="0" w:space="0" w:color="auto"/>
            <w:left w:val="none" w:sz="0" w:space="0" w:color="auto"/>
            <w:bottom w:val="none" w:sz="0" w:space="0" w:color="auto"/>
            <w:right w:val="none" w:sz="0" w:space="0" w:color="auto"/>
          </w:divBdr>
        </w:div>
      </w:divsChild>
    </w:div>
    <w:div w:id="1535145462">
      <w:bodyDiv w:val="1"/>
      <w:marLeft w:val="0"/>
      <w:marRight w:val="0"/>
      <w:marTop w:val="0"/>
      <w:marBottom w:val="0"/>
      <w:divBdr>
        <w:top w:val="none" w:sz="0" w:space="0" w:color="auto"/>
        <w:left w:val="none" w:sz="0" w:space="0" w:color="auto"/>
        <w:bottom w:val="none" w:sz="0" w:space="0" w:color="auto"/>
        <w:right w:val="none" w:sz="0" w:space="0" w:color="auto"/>
      </w:divBdr>
      <w:divsChild>
        <w:div w:id="889147814">
          <w:marLeft w:val="0"/>
          <w:marRight w:val="0"/>
          <w:marTop w:val="0"/>
          <w:marBottom w:val="0"/>
          <w:divBdr>
            <w:top w:val="none" w:sz="0" w:space="0" w:color="auto"/>
            <w:left w:val="none" w:sz="0" w:space="0" w:color="auto"/>
            <w:bottom w:val="none" w:sz="0" w:space="0" w:color="auto"/>
            <w:right w:val="none" w:sz="0" w:space="0" w:color="auto"/>
          </w:divBdr>
        </w:div>
      </w:divsChild>
    </w:div>
    <w:div w:id="1588269036">
      <w:bodyDiv w:val="1"/>
      <w:marLeft w:val="0"/>
      <w:marRight w:val="0"/>
      <w:marTop w:val="0"/>
      <w:marBottom w:val="0"/>
      <w:divBdr>
        <w:top w:val="none" w:sz="0" w:space="0" w:color="auto"/>
        <w:left w:val="none" w:sz="0" w:space="0" w:color="auto"/>
        <w:bottom w:val="none" w:sz="0" w:space="0" w:color="auto"/>
        <w:right w:val="none" w:sz="0" w:space="0" w:color="auto"/>
      </w:divBdr>
      <w:divsChild>
        <w:div w:id="1202982406">
          <w:marLeft w:val="0"/>
          <w:marRight w:val="0"/>
          <w:marTop w:val="0"/>
          <w:marBottom w:val="0"/>
          <w:divBdr>
            <w:top w:val="none" w:sz="0" w:space="0" w:color="auto"/>
            <w:left w:val="none" w:sz="0" w:space="0" w:color="auto"/>
            <w:bottom w:val="none" w:sz="0" w:space="0" w:color="auto"/>
            <w:right w:val="none" w:sz="0" w:space="0" w:color="auto"/>
          </w:divBdr>
        </w:div>
        <w:div w:id="1655328359">
          <w:marLeft w:val="0"/>
          <w:marRight w:val="0"/>
          <w:marTop w:val="0"/>
          <w:marBottom w:val="0"/>
          <w:divBdr>
            <w:top w:val="none" w:sz="0" w:space="0" w:color="auto"/>
            <w:left w:val="none" w:sz="0" w:space="0" w:color="auto"/>
            <w:bottom w:val="none" w:sz="0" w:space="0" w:color="auto"/>
            <w:right w:val="none" w:sz="0" w:space="0" w:color="auto"/>
          </w:divBdr>
          <w:divsChild>
            <w:div w:id="145563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944915">
      <w:bodyDiv w:val="1"/>
      <w:marLeft w:val="0"/>
      <w:marRight w:val="0"/>
      <w:marTop w:val="0"/>
      <w:marBottom w:val="0"/>
      <w:divBdr>
        <w:top w:val="none" w:sz="0" w:space="0" w:color="auto"/>
        <w:left w:val="none" w:sz="0" w:space="0" w:color="auto"/>
        <w:bottom w:val="none" w:sz="0" w:space="0" w:color="auto"/>
        <w:right w:val="none" w:sz="0" w:space="0" w:color="auto"/>
      </w:divBdr>
      <w:divsChild>
        <w:div w:id="9941482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ezondheidsplein.nl/dossiers/taalontwikkelingsstoornis/taalontwikkeling-baby-dreumes-peuter-en-kleuter/item115127" TargetMode="External"/><Relationship Id="rId13" Type="http://schemas.openxmlformats.org/officeDocument/2006/relationships/hyperlink" Target="https://www.gezondheidsplein.nl/dossiers/taalontwikkelingsstoornis/taalontwikkelingsstoornis-herkennen/item115125" TargetMode="External"/><Relationship Id="rId18" Type="http://schemas.openxmlformats.org/officeDocument/2006/relationships/hyperlink" Target="http://www.auris.nl/nieuws/auris-lanceert-app-van-nul-tot-taal"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gezondheidsplein.nl/dossiers/taalontwikkelingsstoornis/wordt-logopedie-vergoed/item115134" TargetMode="External"/><Relationship Id="rId7" Type="http://schemas.openxmlformats.org/officeDocument/2006/relationships/hyperlink" Target="https://www.gezondheidsplein.nl/dossiers/taalontwikkelingsstoornis/diagnose-taalontwikkelingsstoornis/item115126" TargetMode="External"/><Relationship Id="rId12" Type="http://schemas.openxmlformats.org/officeDocument/2006/relationships/hyperlink" Target="https://www.gezondheidsplein.nl/aandoeningen/aangeboren-blindheid/item34773" TargetMode="External"/><Relationship Id="rId17" Type="http://schemas.openxmlformats.org/officeDocument/2006/relationships/hyperlink" Target="https://www.gezondheidsplein.nl/dossiers/taalontwikkelingsstoornis/wat-is-een-logopedist/item115132" TargetMode="External"/><Relationship Id="rId25" Type="http://schemas.openxmlformats.org/officeDocument/2006/relationships/hyperlink" Target="https://www.gezondheidsplein.nl/dossiers/taalontwikkelingsstoornis/diagnose-taalontwikkelingsstoornis/item115126" TargetMode="External"/><Relationship Id="rId2" Type="http://schemas.openxmlformats.org/officeDocument/2006/relationships/styles" Target="styles.xml"/><Relationship Id="rId16" Type="http://schemas.openxmlformats.org/officeDocument/2006/relationships/hyperlink" Target="https://www.passendonderwijs.nl/wp-content/uploads/2014/04/Ontwikkelingsperspectief-in-het-basisonderwijs.pdf" TargetMode="External"/><Relationship Id="rId20" Type="http://schemas.openxmlformats.org/officeDocument/2006/relationships/hyperlink" Target="https://www.gezondheidsplein.nl/dossiers/taalontwikkelingsstoornis/wat-is-een-logopedist/item115132" TargetMode="External"/><Relationship Id="rId1" Type="http://schemas.openxmlformats.org/officeDocument/2006/relationships/numbering" Target="numbering.xml"/><Relationship Id="rId6" Type="http://schemas.openxmlformats.org/officeDocument/2006/relationships/hyperlink" Target="https://www.gezondheidsplein.nl/dossiers/taalontwikkelingsstoornis/taalontwikkelingsstoornis-herkennen/item115125" TargetMode="External"/><Relationship Id="rId11" Type="http://schemas.openxmlformats.org/officeDocument/2006/relationships/hyperlink" Target="https://www.gezondheidsplein.nl/aandoeningen/doofheid/item40713" TargetMode="External"/><Relationship Id="rId24" Type="http://schemas.openxmlformats.org/officeDocument/2006/relationships/hyperlink" Target="http://www.nsdsk.nl/" TargetMode="External"/><Relationship Id="rId5" Type="http://schemas.openxmlformats.org/officeDocument/2006/relationships/hyperlink" Target="https://www.gezondheidsplein.nl/dossiers/taalontwikkelingsstoornis/taalontwikkeling-baby-dreumes-peuter-en-kleuter/item115127" TargetMode="External"/><Relationship Id="rId15" Type="http://schemas.openxmlformats.org/officeDocument/2006/relationships/hyperlink" Target="https://www.gezondheidsplein.nl/dossiers/taalontwikkelingsstoornis/interne-en-externe-begeleiding-bij-een-taalontwikkelingsstoornis/item119345" TargetMode="External"/><Relationship Id="rId23" Type="http://schemas.openxmlformats.org/officeDocument/2006/relationships/hyperlink" Target="https://www.gezondheidsplein.nl/dossiers/taalontwikkelingsstoornis/behandeling-bij-de-logopedist/item115133" TargetMode="External"/><Relationship Id="rId10" Type="http://schemas.openxmlformats.org/officeDocument/2006/relationships/hyperlink" Target="http://www.auris.nl/?utm_source=dossier%20taalontwikkelingsstoornis&amp;utm_medium=gezondheidsplein.nl&amp;utm_campaign=content" TargetMode="External"/><Relationship Id="rId19" Type="http://schemas.openxmlformats.org/officeDocument/2006/relationships/hyperlink" Target="http://kentalisleeshuis.nl/" TargetMode="External"/><Relationship Id="rId4" Type="http://schemas.openxmlformats.org/officeDocument/2006/relationships/webSettings" Target="webSettings.xml"/><Relationship Id="rId9" Type="http://schemas.openxmlformats.org/officeDocument/2006/relationships/hyperlink" Target="https://www.gezondheidsplein.nl/dossiers/taalontwikkelingsstoornis/behandeling-bij-de-logopedist/item115133" TargetMode="External"/><Relationship Id="rId14" Type="http://schemas.openxmlformats.org/officeDocument/2006/relationships/hyperlink" Target="http://www.simea.nl/dossiers/passend-onderwijs/toolkit/handreikingen/vragenlijst-incl.-handleiding-signalering-taal-en-of-spraakproblemen-versie-december-2013.pdf" TargetMode="External"/><Relationship Id="rId22" Type="http://schemas.openxmlformats.org/officeDocument/2006/relationships/hyperlink" Target="https://www.gezondheidsplein.nl/dossiers/taalontwikkelingsstoornis/wat-is-een-logopedist/item115132" TargetMode="External"/><Relationship Id="rId27"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13</Pages>
  <Words>3758</Words>
  <Characters>20670</Characters>
  <Application>Microsoft Office Word</Application>
  <DocSecurity>0</DocSecurity>
  <Lines>172</Lines>
  <Paragraphs>48</Paragraphs>
  <ScaleCrop>false</ScaleCrop>
  <HeadingPairs>
    <vt:vector size="2" baseType="variant">
      <vt:variant>
        <vt:lpstr>Titel</vt:lpstr>
      </vt:variant>
      <vt:variant>
        <vt:i4>1</vt:i4>
      </vt:variant>
    </vt:vector>
  </HeadingPairs>
  <TitlesOfParts>
    <vt:vector size="1" baseType="lpstr">
      <vt:lpstr/>
    </vt:vector>
  </TitlesOfParts>
  <Company>Carmel College</Company>
  <LinksUpToDate>false</LinksUpToDate>
  <CharactersWithSpaces>24380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Schreuder, CJM (Charles)</dc:creator>
  <cp:keywords/>
  <dc:description/>
  <cp:lastModifiedBy>Schreuder, CJM (Charles)</cp:lastModifiedBy>
  <cp:revision>1</cp:revision>
  <dcterms:created xsi:type="dcterms:W3CDTF">2018-02-02T13:36:00Z</dcterms:created>
  <dcterms:modified xsi:type="dcterms:W3CDTF">2018-02-02T14:35:00Z</dcterms:modified>
</cp:coreProperties>
</file>